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06" w:rightChars="38" w:firstLine="0" w:firstLineChars="0"/>
        <w:jc w:val="center"/>
        <w:rPr>
          <w:rFonts w:ascii="宋体" w:hAnsi="宋体" w:eastAsia="宋体" w:cstheme="minorEastAsia"/>
          <w:sz w:val="24"/>
          <w:szCs w:val="24"/>
        </w:rPr>
      </w:pPr>
      <w:bookmarkStart w:id="38" w:name="_GoBack"/>
      <w:bookmarkEnd w:id="38"/>
    </w:p>
    <w:p>
      <w:pPr>
        <w:spacing w:line="360" w:lineRule="auto"/>
        <w:ind w:right="106" w:rightChars="38" w:firstLine="0" w:firstLineChars="0"/>
        <w:jc w:val="center"/>
        <w:rPr>
          <w:rFonts w:ascii="宋体" w:hAnsi="宋体" w:eastAsia="宋体" w:cstheme="minorEastAsia"/>
          <w:sz w:val="24"/>
          <w:szCs w:val="24"/>
        </w:rPr>
      </w:pPr>
    </w:p>
    <w:p>
      <w:pPr>
        <w:spacing w:line="360" w:lineRule="auto"/>
        <w:ind w:right="106" w:rightChars="38" w:firstLine="0" w:firstLineChars="0"/>
        <w:jc w:val="center"/>
        <w:rPr>
          <w:rFonts w:ascii="宋体" w:hAnsi="宋体" w:eastAsia="宋体" w:cstheme="minorEastAsia"/>
          <w:sz w:val="24"/>
          <w:szCs w:val="24"/>
        </w:rPr>
      </w:pPr>
    </w:p>
    <w:p>
      <w:pPr>
        <w:spacing w:line="360" w:lineRule="auto"/>
        <w:ind w:right="106" w:rightChars="38" w:firstLine="0" w:firstLineChars="0"/>
        <w:jc w:val="center"/>
        <w:rPr>
          <w:rFonts w:ascii="宋体" w:hAnsi="宋体" w:eastAsia="宋体" w:cstheme="minorEastAsia"/>
          <w:sz w:val="24"/>
          <w:szCs w:val="24"/>
        </w:rPr>
      </w:pPr>
    </w:p>
    <w:p>
      <w:pPr>
        <w:spacing w:line="360" w:lineRule="auto"/>
        <w:ind w:right="106" w:rightChars="38" w:firstLine="0" w:firstLineChars="0"/>
        <w:jc w:val="center"/>
        <w:rPr>
          <w:rFonts w:hint="eastAsia" w:ascii="黑体" w:hAnsi="黑体" w:eastAsia="黑体" w:cstheme="minorEastAsia"/>
          <w:sz w:val="72"/>
          <w:szCs w:val="72"/>
          <w:lang w:val="en-US" w:eastAsia="zh-CN"/>
        </w:rPr>
      </w:pPr>
      <w:r>
        <w:rPr>
          <w:rFonts w:hint="eastAsia" w:ascii="黑体" w:hAnsi="黑体" w:eastAsia="黑体" w:cstheme="minorEastAsia"/>
          <w:sz w:val="72"/>
          <w:szCs w:val="72"/>
          <w:lang w:val="en-US" w:eastAsia="zh-CN"/>
        </w:rPr>
        <w:t>内蒙古自治区</w:t>
      </w:r>
      <w:r>
        <w:rPr>
          <w:rFonts w:hint="eastAsia" w:ascii="黑体" w:hAnsi="黑体" w:eastAsia="黑体" w:cstheme="minorEastAsia"/>
          <w:sz w:val="72"/>
          <w:szCs w:val="72"/>
        </w:rPr>
        <w:t>政府采购</w:t>
      </w:r>
      <w:r>
        <w:rPr>
          <w:rFonts w:hint="eastAsia" w:ascii="黑体" w:hAnsi="黑体" w:eastAsia="黑体" w:cstheme="minorEastAsia"/>
          <w:sz w:val="72"/>
          <w:szCs w:val="72"/>
          <w:lang w:val="en-US" w:eastAsia="zh-CN"/>
        </w:rPr>
        <w:t>网</w:t>
      </w:r>
    </w:p>
    <w:p>
      <w:pPr>
        <w:spacing w:line="360" w:lineRule="auto"/>
        <w:ind w:right="106" w:rightChars="38" w:firstLine="0" w:firstLineChars="0"/>
        <w:jc w:val="center"/>
        <w:rPr>
          <w:rFonts w:hint="default" w:ascii="黑体" w:hAnsi="黑体" w:eastAsia="黑体" w:cstheme="minorEastAsia"/>
          <w:sz w:val="72"/>
          <w:szCs w:val="72"/>
          <w:lang w:val="en-US"/>
        </w:rPr>
      </w:pPr>
      <w:r>
        <w:rPr>
          <w:rFonts w:hint="eastAsia" w:ascii="黑体" w:hAnsi="黑体" w:eastAsia="黑体" w:cstheme="minorEastAsia"/>
          <w:sz w:val="72"/>
          <w:szCs w:val="72"/>
          <w:lang w:val="en-US" w:eastAsia="zh-CN"/>
        </w:rPr>
        <w:t>限额以下采购信息发布专区</w:t>
      </w:r>
    </w:p>
    <w:p>
      <w:pPr>
        <w:spacing w:line="360" w:lineRule="auto"/>
        <w:ind w:right="106" w:rightChars="38" w:firstLine="480"/>
        <w:jc w:val="center"/>
        <w:rPr>
          <w:rFonts w:ascii="宋体" w:hAnsi="宋体" w:eastAsia="宋体" w:cstheme="minorEastAsia"/>
          <w:sz w:val="24"/>
          <w:szCs w:val="24"/>
        </w:rPr>
      </w:pPr>
    </w:p>
    <w:p>
      <w:pPr>
        <w:spacing w:line="360" w:lineRule="auto"/>
        <w:ind w:right="106" w:rightChars="38" w:firstLine="480"/>
        <w:jc w:val="center"/>
        <w:rPr>
          <w:rFonts w:ascii="宋体" w:hAnsi="宋体" w:eastAsia="宋体" w:cstheme="minorEastAsia"/>
          <w:sz w:val="24"/>
          <w:szCs w:val="24"/>
        </w:rPr>
      </w:pPr>
    </w:p>
    <w:p>
      <w:pPr>
        <w:spacing w:line="360" w:lineRule="auto"/>
        <w:ind w:right="106" w:rightChars="38" w:firstLine="0" w:firstLineChars="0"/>
        <w:jc w:val="center"/>
        <w:rPr>
          <w:rFonts w:ascii="黑体" w:hAnsi="黑体" w:eastAsia="黑体" w:cstheme="minorEastAsia"/>
          <w:sz w:val="48"/>
          <w:szCs w:val="48"/>
        </w:rPr>
      </w:pPr>
      <w:r>
        <w:rPr>
          <w:rFonts w:hint="eastAsia" w:ascii="黑体" w:hAnsi="黑体" w:eastAsia="黑体" w:cstheme="minorEastAsia"/>
          <w:sz w:val="48"/>
          <w:szCs w:val="48"/>
        </w:rPr>
        <w:t>公告发布服务接口文档</w:t>
      </w:r>
    </w:p>
    <w:p>
      <w:pPr>
        <w:spacing w:line="360" w:lineRule="auto"/>
        <w:ind w:right="106" w:rightChars="38" w:firstLine="0" w:firstLineChars="0"/>
        <w:jc w:val="center"/>
        <w:rPr>
          <w:rFonts w:ascii="黑体" w:hAnsi="黑体" w:eastAsia="黑体" w:cstheme="minorEastAsia"/>
          <w:sz w:val="48"/>
          <w:szCs w:val="48"/>
        </w:rPr>
      </w:pPr>
    </w:p>
    <w:p>
      <w:pPr>
        <w:spacing w:line="360" w:lineRule="auto"/>
        <w:ind w:right="106" w:rightChars="38" w:firstLine="480"/>
        <w:jc w:val="center"/>
        <w:rPr>
          <w:rFonts w:ascii="宋体" w:hAnsi="宋体" w:eastAsia="宋体" w:cstheme="minorEastAsia"/>
          <w:sz w:val="24"/>
          <w:szCs w:val="24"/>
        </w:rPr>
      </w:pPr>
    </w:p>
    <w:p>
      <w:pPr>
        <w:spacing w:line="360" w:lineRule="auto"/>
        <w:ind w:right="106" w:rightChars="38" w:firstLine="480"/>
        <w:jc w:val="center"/>
        <w:rPr>
          <w:rFonts w:ascii="宋体" w:hAnsi="宋体" w:eastAsia="宋体" w:cstheme="minorEastAsia"/>
          <w:sz w:val="24"/>
          <w:szCs w:val="24"/>
        </w:rPr>
      </w:pPr>
    </w:p>
    <w:p>
      <w:pPr>
        <w:spacing w:line="360" w:lineRule="auto"/>
        <w:ind w:right="106" w:rightChars="38" w:firstLine="480"/>
        <w:jc w:val="center"/>
        <w:rPr>
          <w:rFonts w:ascii="宋体" w:hAnsi="宋体" w:eastAsia="宋体" w:cstheme="minorEastAsia"/>
          <w:sz w:val="24"/>
          <w:szCs w:val="24"/>
        </w:rPr>
      </w:pPr>
    </w:p>
    <w:p>
      <w:pPr>
        <w:spacing w:line="360" w:lineRule="auto"/>
        <w:ind w:right="106" w:rightChars="38" w:firstLine="480"/>
        <w:jc w:val="center"/>
        <w:rPr>
          <w:rFonts w:ascii="宋体" w:hAnsi="宋体" w:eastAsia="宋体" w:cstheme="minorEastAsia"/>
          <w:sz w:val="24"/>
          <w:szCs w:val="24"/>
        </w:rPr>
      </w:pPr>
    </w:p>
    <w:p>
      <w:pPr>
        <w:spacing w:line="360" w:lineRule="auto"/>
        <w:ind w:right="106" w:rightChars="38" w:firstLine="480"/>
        <w:jc w:val="center"/>
        <w:rPr>
          <w:rFonts w:ascii="宋体" w:hAnsi="宋体" w:eastAsia="宋体" w:cstheme="minorEastAsia"/>
          <w:sz w:val="24"/>
          <w:szCs w:val="24"/>
        </w:rPr>
      </w:pPr>
    </w:p>
    <w:p>
      <w:pPr>
        <w:spacing w:line="360" w:lineRule="auto"/>
        <w:ind w:right="106" w:rightChars="38" w:firstLine="480"/>
        <w:jc w:val="center"/>
        <w:rPr>
          <w:rFonts w:ascii="宋体" w:hAnsi="宋体" w:eastAsia="宋体" w:cstheme="minorEastAsia"/>
          <w:sz w:val="24"/>
          <w:szCs w:val="24"/>
        </w:rPr>
      </w:pPr>
    </w:p>
    <w:p>
      <w:pPr>
        <w:spacing w:line="360" w:lineRule="auto"/>
        <w:ind w:right="106" w:rightChars="38" w:firstLine="480"/>
        <w:jc w:val="center"/>
        <w:rPr>
          <w:rFonts w:ascii="宋体" w:hAnsi="宋体" w:eastAsia="宋体" w:cstheme="minorEastAsia"/>
          <w:sz w:val="24"/>
          <w:szCs w:val="24"/>
        </w:rPr>
      </w:pPr>
    </w:p>
    <w:p>
      <w:pPr>
        <w:spacing w:line="360" w:lineRule="auto"/>
        <w:ind w:right="106" w:rightChars="38" w:firstLine="600"/>
        <w:jc w:val="center"/>
        <w:rPr>
          <w:rFonts w:ascii="宋体" w:hAnsi="宋体" w:eastAsia="宋体" w:cstheme="minorEastAsia"/>
          <w:sz w:val="30"/>
          <w:szCs w:val="30"/>
        </w:rPr>
      </w:pPr>
      <w:r>
        <w:rPr>
          <w:rFonts w:ascii="宋体" w:hAnsi="宋体" w:eastAsia="宋体" w:cstheme="minorEastAsia"/>
          <w:sz w:val="30"/>
          <w:szCs w:val="30"/>
        </w:rPr>
        <w:t>202</w:t>
      </w:r>
      <w:r>
        <w:rPr>
          <w:rFonts w:hint="eastAsia" w:ascii="宋体" w:hAnsi="宋体" w:eastAsia="宋体" w:cstheme="minorEastAsia"/>
          <w:sz w:val="30"/>
          <w:szCs w:val="30"/>
          <w:lang w:val="en-US" w:eastAsia="zh-CN"/>
        </w:rPr>
        <w:t>2</w:t>
      </w:r>
      <w:r>
        <w:rPr>
          <w:rFonts w:ascii="宋体" w:hAnsi="宋体" w:eastAsia="宋体" w:cstheme="minorEastAsia"/>
          <w:sz w:val="30"/>
          <w:szCs w:val="30"/>
        </w:rPr>
        <w:t>年</w:t>
      </w:r>
      <w:r>
        <w:rPr>
          <w:rFonts w:hint="eastAsia" w:ascii="宋体" w:hAnsi="宋体" w:eastAsia="宋体" w:cstheme="minorEastAsia"/>
          <w:sz w:val="30"/>
          <w:szCs w:val="30"/>
          <w:lang w:val="en-US" w:eastAsia="zh-CN"/>
        </w:rPr>
        <w:t>9</w:t>
      </w:r>
      <w:r>
        <w:rPr>
          <w:rFonts w:ascii="宋体" w:hAnsi="宋体" w:eastAsia="宋体" w:cstheme="minorEastAsia"/>
          <w:sz w:val="30"/>
          <w:szCs w:val="30"/>
        </w:rPr>
        <w:t>月</w:t>
      </w:r>
    </w:p>
    <w:p>
      <w:pPr>
        <w:widowControl/>
        <w:spacing w:line="360" w:lineRule="auto"/>
        <w:ind w:firstLine="0" w:firstLineChars="0"/>
        <w:jc w:val="left"/>
        <w:rPr>
          <w:rFonts w:ascii="宋体" w:hAnsi="宋体" w:eastAsia="宋体" w:cstheme="minorEastAsia"/>
          <w:sz w:val="24"/>
          <w:szCs w:val="24"/>
        </w:rPr>
      </w:pPr>
      <w:r>
        <w:rPr>
          <w:rFonts w:ascii="宋体" w:hAnsi="宋体" w:eastAsia="宋体" w:cstheme="minorEastAsia"/>
          <w:sz w:val="24"/>
          <w:szCs w:val="24"/>
        </w:rPr>
        <w:br w:type="page"/>
      </w:r>
    </w:p>
    <w:p>
      <w:pPr>
        <w:pStyle w:val="9"/>
        <w:spacing w:line="360" w:lineRule="auto"/>
        <w:ind w:right="106" w:rightChars="38" w:firstLine="301" w:firstLineChars="100"/>
        <w:jc w:val="center"/>
        <w:rPr>
          <w:rFonts w:ascii="宋体" w:hAnsi="宋体" w:eastAsia="宋体" w:cstheme="minorEastAsia"/>
          <w:b/>
          <w:sz w:val="30"/>
          <w:szCs w:val="30"/>
        </w:rPr>
      </w:pPr>
      <w:r>
        <w:rPr>
          <w:rFonts w:hint="eastAsia" w:ascii="宋体" w:hAnsi="宋体" w:eastAsia="宋体" w:cstheme="minorEastAsia"/>
          <w:b/>
          <w:sz w:val="30"/>
          <w:szCs w:val="30"/>
        </w:rPr>
        <w:t>目 录</w:t>
      </w:r>
    </w:p>
    <w:p>
      <w:pPr>
        <w:pStyle w:val="9"/>
        <w:tabs>
          <w:tab w:val="right" w:leader="dot" w:pos="9746"/>
        </w:tabs>
      </w:pPr>
      <w:r>
        <w:rPr>
          <w:rStyle w:val="15"/>
          <w:rFonts w:hint="eastAsia" w:ascii="宋体" w:hAnsi="宋体" w:eastAsia="宋体"/>
          <w:sz w:val="24"/>
          <w:szCs w:val="24"/>
        </w:rPr>
        <w:fldChar w:fldCharType="begin"/>
      </w:r>
      <w:r>
        <w:rPr>
          <w:rStyle w:val="15"/>
          <w:rFonts w:hint="eastAsia" w:ascii="宋体" w:hAnsi="宋体" w:eastAsia="宋体"/>
          <w:sz w:val="24"/>
          <w:szCs w:val="24"/>
        </w:rPr>
        <w:instrText xml:space="preserve">TOC \o "1-2" \h \u </w:instrText>
      </w:r>
      <w:r>
        <w:rPr>
          <w:rStyle w:val="15"/>
          <w:rFonts w:hint="eastAsia" w:ascii="宋体" w:hAnsi="宋体" w:eastAsia="宋体"/>
          <w:sz w:val="24"/>
          <w:szCs w:val="24"/>
        </w:rPr>
        <w:fldChar w:fldCharType="separate"/>
      </w:r>
      <w:r>
        <w:rPr>
          <w:rFonts w:hint="eastAsia" w:ascii="宋体" w:hAnsi="宋体" w:eastAsia="宋体"/>
          <w:szCs w:val="24"/>
        </w:rPr>
        <w:fldChar w:fldCharType="begin"/>
      </w:r>
      <w:r>
        <w:rPr>
          <w:rFonts w:hint="eastAsia" w:ascii="宋体" w:hAnsi="宋体" w:eastAsia="宋体"/>
          <w:szCs w:val="24"/>
        </w:rPr>
        <w:instrText xml:space="preserve"> HYPERLINK \l _Toc8990 </w:instrText>
      </w:r>
      <w:r>
        <w:rPr>
          <w:rFonts w:hint="eastAsia" w:ascii="宋体" w:hAnsi="宋体" w:eastAsia="宋体"/>
          <w:szCs w:val="24"/>
        </w:rPr>
        <w:fldChar w:fldCharType="separate"/>
      </w:r>
      <w:r>
        <w:rPr>
          <w:rFonts w:hint="eastAsia" w:ascii="仿宋" w:hAnsi="仿宋" w:eastAsia="仿宋" w:cs="仿宋"/>
          <w:szCs w:val="44"/>
        </w:rPr>
        <w:t>一、 文档概要</w:t>
      </w:r>
      <w:r>
        <w:tab/>
      </w:r>
      <w:r>
        <w:fldChar w:fldCharType="begin"/>
      </w:r>
      <w:r>
        <w:instrText xml:space="preserve"> PAGEREF _Toc8990 \h </w:instrText>
      </w:r>
      <w:r>
        <w:fldChar w:fldCharType="separate"/>
      </w:r>
      <w:r>
        <w:t>1</w:t>
      </w:r>
      <w:r>
        <w:fldChar w:fldCharType="end"/>
      </w:r>
      <w:r>
        <w:rPr>
          <w:rFonts w:hint="eastAsia" w:ascii="宋体" w:hAnsi="宋体" w:eastAsia="宋体"/>
          <w:szCs w:val="24"/>
        </w:rPr>
        <w:fldChar w:fldCharType="end"/>
      </w:r>
    </w:p>
    <w:p>
      <w:pPr>
        <w:pStyle w:val="9"/>
        <w:tabs>
          <w:tab w:val="right" w:leader="dot" w:pos="9746"/>
        </w:tabs>
      </w:pPr>
      <w:r>
        <w:rPr>
          <w:rFonts w:hint="eastAsia" w:ascii="宋体" w:hAnsi="宋体" w:eastAsia="宋体"/>
          <w:szCs w:val="24"/>
        </w:rPr>
        <w:fldChar w:fldCharType="begin"/>
      </w:r>
      <w:r>
        <w:rPr>
          <w:rFonts w:hint="eastAsia" w:ascii="宋体" w:hAnsi="宋体" w:eastAsia="宋体"/>
          <w:szCs w:val="24"/>
        </w:rPr>
        <w:instrText xml:space="preserve"> HYPERLINK \l _Toc6977 </w:instrText>
      </w:r>
      <w:r>
        <w:rPr>
          <w:rFonts w:hint="eastAsia" w:ascii="宋体" w:hAnsi="宋体" w:eastAsia="宋体"/>
          <w:szCs w:val="24"/>
        </w:rPr>
        <w:fldChar w:fldCharType="separate"/>
      </w:r>
      <w:r>
        <w:rPr>
          <w:rFonts w:hint="eastAsia" w:ascii="仿宋" w:hAnsi="仿宋" w:eastAsia="仿宋" w:cs="仿宋"/>
          <w:szCs w:val="44"/>
        </w:rPr>
        <w:t>二、 接口说明</w:t>
      </w:r>
      <w:r>
        <w:tab/>
      </w:r>
      <w:r>
        <w:fldChar w:fldCharType="begin"/>
      </w:r>
      <w:r>
        <w:instrText xml:space="preserve"> PAGEREF _Toc6977 \h </w:instrText>
      </w:r>
      <w:r>
        <w:fldChar w:fldCharType="separate"/>
      </w:r>
      <w:r>
        <w:t>3</w:t>
      </w:r>
      <w:r>
        <w:fldChar w:fldCharType="end"/>
      </w:r>
      <w:r>
        <w:rPr>
          <w:rFonts w:hint="eastAsia" w:ascii="宋体" w:hAnsi="宋体" w:eastAsia="宋体"/>
          <w:szCs w:val="24"/>
        </w:rPr>
        <w:fldChar w:fldCharType="end"/>
      </w:r>
    </w:p>
    <w:p>
      <w:pPr>
        <w:pStyle w:val="10"/>
        <w:tabs>
          <w:tab w:val="right" w:leader="dot" w:pos="9746"/>
        </w:tabs>
      </w:pPr>
      <w:r>
        <w:rPr>
          <w:rFonts w:hint="eastAsia" w:ascii="宋体" w:hAnsi="宋体" w:eastAsia="宋体"/>
          <w:szCs w:val="24"/>
        </w:rPr>
        <w:fldChar w:fldCharType="begin"/>
      </w:r>
      <w:r>
        <w:rPr>
          <w:rFonts w:hint="eastAsia" w:ascii="宋体" w:hAnsi="宋体" w:eastAsia="宋体"/>
          <w:szCs w:val="24"/>
        </w:rPr>
        <w:instrText xml:space="preserve"> HYPERLINK \l _Toc3345 </w:instrText>
      </w:r>
      <w:r>
        <w:rPr>
          <w:rFonts w:hint="eastAsia" w:ascii="宋体" w:hAnsi="宋体" w:eastAsia="宋体"/>
          <w:szCs w:val="24"/>
        </w:rPr>
        <w:fldChar w:fldCharType="separate"/>
      </w:r>
      <w:r>
        <w:rPr>
          <w:rFonts w:hint="eastAsia" w:ascii="仿宋" w:hAnsi="仿宋" w:eastAsia="仿宋" w:cs="仿宋"/>
          <w:szCs w:val="36"/>
        </w:rPr>
        <w:t>1.接入说明</w:t>
      </w:r>
      <w:r>
        <w:tab/>
      </w:r>
      <w:r>
        <w:fldChar w:fldCharType="begin"/>
      </w:r>
      <w:r>
        <w:instrText xml:space="preserve"> PAGEREF _Toc3345 \h </w:instrText>
      </w:r>
      <w:r>
        <w:fldChar w:fldCharType="separate"/>
      </w:r>
      <w:r>
        <w:t>3</w:t>
      </w:r>
      <w:r>
        <w:fldChar w:fldCharType="end"/>
      </w:r>
      <w:r>
        <w:rPr>
          <w:rFonts w:hint="eastAsia" w:ascii="宋体" w:hAnsi="宋体" w:eastAsia="宋体"/>
          <w:szCs w:val="24"/>
        </w:rPr>
        <w:fldChar w:fldCharType="end"/>
      </w:r>
    </w:p>
    <w:p>
      <w:pPr>
        <w:pStyle w:val="10"/>
        <w:tabs>
          <w:tab w:val="right" w:leader="dot" w:pos="9746"/>
        </w:tabs>
      </w:pPr>
      <w:r>
        <w:rPr>
          <w:rFonts w:hint="eastAsia" w:ascii="宋体" w:hAnsi="宋体" w:eastAsia="宋体"/>
          <w:szCs w:val="24"/>
        </w:rPr>
        <w:fldChar w:fldCharType="begin"/>
      </w:r>
      <w:r>
        <w:rPr>
          <w:rFonts w:hint="eastAsia" w:ascii="宋体" w:hAnsi="宋体" w:eastAsia="宋体"/>
          <w:szCs w:val="24"/>
        </w:rPr>
        <w:instrText xml:space="preserve"> HYPERLINK \l _Toc23717 </w:instrText>
      </w:r>
      <w:r>
        <w:rPr>
          <w:rFonts w:hint="eastAsia" w:ascii="宋体" w:hAnsi="宋体" w:eastAsia="宋体"/>
          <w:szCs w:val="24"/>
        </w:rPr>
        <w:fldChar w:fldCharType="separate"/>
      </w:r>
      <w:r>
        <w:rPr>
          <w:rFonts w:hint="eastAsia" w:ascii="仿宋" w:hAnsi="仿宋" w:eastAsia="仿宋" w:cs="仿宋"/>
          <w:szCs w:val="36"/>
        </w:rPr>
        <w:t>2.权限认证说明</w:t>
      </w:r>
      <w:r>
        <w:tab/>
      </w:r>
      <w:r>
        <w:fldChar w:fldCharType="begin"/>
      </w:r>
      <w:r>
        <w:instrText xml:space="preserve"> PAGEREF _Toc23717 \h </w:instrText>
      </w:r>
      <w:r>
        <w:fldChar w:fldCharType="separate"/>
      </w:r>
      <w:r>
        <w:t>3</w:t>
      </w:r>
      <w:r>
        <w:fldChar w:fldCharType="end"/>
      </w:r>
      <w:r>
        <w:rPr>
          <w:rFonts w:hint="eastAsia" w:ascii="宋体" w:hAnsi="宋体" w:eastAsia="宋体"/>
          <w:szCs w:val="24"/>
        </w:rPr>
        <w:fldChar w:fldCharType="end"/>
      </w:r>
    </w:p>
    <w:p>
      <w:pPr>
        <w:pStyle w:val="10"/>
        <w:tabs>
          <w:tab w:val="right" w:leader="dot" w:pos="9746"/>
        </w:tabs>
      </w:pPr>
      <w:r>
        <w:rPr>
          <w:rFonts w:hint="eastAsia" w:ascii="宋体" w:hAnsi="宋体" w:eastAsia="宋体"/>
          <w:szCs w:val="24"/>
        </w:rPr>
        <w:fldChar w:fldCharType="begin"/>
      </w:r>
      <w:r>
        <w:rPr>
          <w:rFonts w:hint="eastAsia" w:ascii="宋体" w:hAnsi="宋体" w:eastAsia="宋体"/>
          <w:szCs w:val="24"/>
        </w:rPr>
        <w:instrText xml:space="preserve"> HYPERLINK \l _Toc9164 </w:instrText>
      </w:r>
      <w:r>
        <w:rPr>
          <w:rFonts w:hint="eastAsia" w:ascii="宋体" w:hAnsi="宋体" w:eastAsia="宋体"/>
          <w:szCs w:val="24"/>
        </w:rPr>
        <w:fldChar w:fldCharType="separate"/>
      </w:r>
      <w:r>
        <w:rPr>
          <w:rFonts w:hint="eastAsia" w:ascii="仿宋" w:hAnsi="仿宋" w:eastAsia="仿宋" w:cs="仿宋"/>
          <w:szCs w:val="36"/>
        </w:rPr>
        <w:t>3.公告数据推送接口</w:t>
      </w:r>
      <w:r>
        <w:tab/>
      </w:r>
      <w:r>
        <w:fldChar w:fldCharType="begin"/>
      </w:r>
      <w:r>
        <w:instrText xml:space="preserve"> PAGEREF _Toc9164 \h </w:instrText>
      </w:r>
      <w:r>
        <w:fldChar w:fldCharType="separate"/>
      </w:r>
      <w:r>
        <w:t>5</w:t>
      </w:r>
      <w:r>
        <w:fldChar w:fldCharType="end"/>
      </w:r>
      <w:r>
        <w:rPr>
          <w:rFonts w:hint="eastAsia" w:ascii="宋体" w:hAnsi="宋体" w:eastAsia="宋体"/>
          <w:szCs w:val="24"/>
        </w:rPr>
        <w:fldChar w:fldCharType="end"/>
      </w:r>
    </w:p>
    <w:p>
      <w:pPr>
        <w:pStyle w:val="10"/>
        <w:tabs>
          <w:tab w:val="right" w:leader="dot" w:pos="9746"/>
        </w:tabs>
      </w:pPr>
      <w:r>
        <w:rPr>
          <w:rFonts w:hint="eastAsia" w:ascii="宋体" w:hAnsi="宋体" w:eastAsia="宋体"/>
          <w:szCs w:val="24"/>
        </w:rPr>
        <w:fldChar w:fldCharType="begin"/>
      </w:r>
      <w:r>
        <w:rPr>
          <w:rFonts w:hint="eastAsia" w:ascii="宋体" w:hAnsi="宋体" w:eastAsia="宋体"/>
          <w:szCs w:val="24"/>
        </w:rPr>
        <w:instrText xml:space="preserve"> HYPERLINK \l _Toc32225 </w:instrText>
      </w:r>
      <w:r>
        <w:rPr>
          <w:rFonts w:hint="eastAsia" w:ascii="宋体" w:hAnsi="宋体" w:eastAsia="宋体"/>
          <w:szCs w:val="24"/>
        </w:rPr>
        <w:fldChar w:fldCharType="separate"/>
      </w:r>
      <w:r>
        <w:rPr>
          <w:rFonts w:hint="eastAsia" w:ascii="仿宋" w:hAnsi="仿宋" w:eastAsia="仿宋" w:cs="仿宋"/>
          <w:szCs w:val="36"/>
        </w:rPr>
        <w:t>4.公告data中数据说明</w:t>
      </w:r>
      <w:r>
        <w:tab/>
      </w:r>
      <w:r>
        <w:fldChar w:fldCharType="begin"/>
      </w:r>
      <w:r>
        <w:instrText xml:space="preserve"> PAGEREF _Toc32225 \h </w:instrText>
      </w:r>
      <w:r>
        <w:fldChar w:fldCharType="separate"/>
      </w:r>
      <w:r>
        <w:t>5</w:t>
      </w:r>
      <w:r>
        <w:fldChar w:fldCharType="end"/>
      </w:r>
      <w:r>
        <w:rPr>
          <w:rFonts w:hint="eastAsia" w:ascii="宋体" w:hAnsi="宋体" w:eastAsia="宋体"/>
          <w:szCs w:val="24"/>
        </w:rPr>
        <w:fldChar w:fldCharType="end"/>
      </w:r>
    </w:p>
    <w:p>
      <w:pPr>
        <w:pStyle w:val="10"/>
        <w:tabs>
          <w:tab w:val="right" w:leader="dot" w:pos="9746"/>
        </w:tabs>
      </w:pPr>
      <w:r>
        <w:rPr>
          <w:rFonts w:hint="eastAsia" w:ascii="宋体" w:hAnsi="宋体" w:eastAsia="宋体"/>
          <w:szCs w:val="24"/>
        </w:rPr>
        <w:fldChar w:fldCharType="begin"/>
      </w:r>
      <w:r>
        <w:rPr>
          <w:rFonts w:hint="eastAsia" w:ascii="宋体" w:hAnsi="宋体" w:eastAsia="宋体"/>
          <w:szCs w:val="24"/>
        </w:rPr>
        <w:instrText xml:space="preserve"> HYPERLINK \l _Toc11639 </w:instrText>
      </w:r>
      <w:r>
        <w:rPr>
          <w:rFonts w:hint="eastAsia" w:ascii="宋体" w:hAnsi="宋体" w:eastAsia="宋体"/>
          <w:szCs w:val="24"/>
        </w:rPr>
        <w:fldChar w:fldCharType="separate"/>
      </w:r>
      <w:r>
        <w:rPr>
          <w:rFonts w:hint="eastAsia" w:ascii="仿宋" w:hAnsi="仿宋" w:eastAsia="仿宋" w:cs="仿宋"/>
          <w:szCs w:val="36"/>
          <w:lang w:val="en-US" w:eastAsia="zh-CN"/>
        </w:rPr>
        <w:t>5.</w:t>
      </w:r>
      <w:r>
        <w:rPr>
          <w:rFonts w:hint="eastAsia" w:ascii="仿宋" w:hAnsi="仿宋" w:eastAsia="仿宋" w:cs="仿宋"/>
          <w:szCs w:val="36"/>
        </w:rPr>
        <w:t>公告数据加密说明</w:t>
      </w:r>
      <w:r>
        <w:tab/>
      </w:r>
      <w:r>
        <w:fldChar w:fldCharType="begin"/>
      </w:r>
      <w:r>
        <w:instrText xml:space="preserve"> PAGEREF _Toc11639 \h </w:instrText>
      </w:r>
      <w:r>
        <w:fldChar w:fldCharType="separate"/>
      </w:r>
      <w:r>
        <w:t>7</w:t>
      </w:r>
      <w:r>
        <w:fldChar w:fldCharType="end"/>
      </w:r>
      <w:r>
        <w:rPr>
          <w:rFonts w:hint="eastAsia" w:ascii="宋体" w:hAnsi="宋体" w:eastAsia="宋体"/>
          <w:szCs w:val="24"/>
        </w:rPr>
        <w:fldChar w:fldCharType="end"/>
      </w:r>
    </w:p>
    <w:p>
      <w:pPr>
        <w:pStyle w:val="10"/>
        <w:tabs>
          <w:tab w:val="right" w:leader="dot" w:pos="9746"/>
        </w:tabs>
      </w:pPr>
      <w:r>
        <w:rPr>
          <w:rFonts w:hint="eastAsia" w:ascii="宋体" w:hAnsi="宋体" w:eastAsia="宋体"/>
          <w:szCs w:val="24"/>
        </w:rPr>
        <w:fldChar w:fldCharType="begin"/>
      </w:r>
      <w:r>
        <w:rPr>
          <w:rFonts w:hint="eastAsia" w:ascii="宋体" w:hAnsi="宋体" w:eastAsia="宋体"/>
          <w:szCs w:val="24"/>
        </w:rPr>
        <w:instrText xml:space="preserve"> HYPERLINK \l _Toc16354 </w:instrText>
      </w:r>
      <w:r>
        <w:rPr>
          <w:rFonts w:hint="eastAsia" w:ascii="宋体" w:hAnsi="宋体" w:eastAsia="宋体"/>
          <w:szCs w:val="24"/>
        </w:rPr>
        <w:fldChar w:fldCharType="separate"/>
      </w:r>
      <w:r>
        <w:rPr>
          <w:rFonts w:hint="eastAsia" w:ascii="仿宋" w:hAnsi="仿宋" w:eastAsia="仿宋" w:cs="仿宋"/>
          <w:szCs w:val="36"/>
          <w:lang w:val="en-US" w:eastAsia="zh-CN"/>
        </w:rPr>
        <w:t>6.</w:t>
      </w:r>
      <w:r>
        <w:rPr>
          <w:rFonts w:hint="eastAsia" w:ascii="仿宋" w:hAnsi="仿宋" w:eastAsia="仿宋" w:cs="仿宋"/>
          <w:szCs w:val="36"/>
        </w:rPr>
        <w:t>附件上传接口</w:t>
      </w:r>
      <w:r>
        <w:tab/>
      </w:r>
      <w:r>
        <w:fldChar w:fldCharType="begin"/>
      </w:r>
      <w:r>
        <w:instrText xml:space="preserve"> PAGEREF _Toc16354 \h </w:instrText>
      </w:r>
      <w:r>
        <w:fldChar w:fldCharType="separate"/>
      </w:r>
      <w:r>
        <w:t>8</w:t>
      </w:r>
      <w:r>
        <w:fldChar w:fldCharType="end"/>
      </w:r>
      <w:r>
        <w:rPr>
          <w:rFonts w:hint="eastAsia" w:ascii="宋体" w:hAnsi="宋体" w:eastAsia="宋体"/>
          <w:szCs w:val="24"/>
        </w:rPr>
        <w:fldChar w:fldCharType="end"/>
      </w:r>
    </w:p>
    <w:p>
      <w:pPr>
        <w:pStyle w:val="10"/>
        <w:tabs>
          <w:tab w:val="right" w:leader="dot" w:pos="9746"/>
        </w:tabs>
      </w:pPr>
      <w:r>
        <w:rPr>
          <w:rFonts w:hint="eastAsia" w:ascii="宋体" w:hAnsi="宋体" w:eastAsia="宋体"/>
          <w:szCs w:val="24"/>
        </w:rPr>
        <w:fldChar w:fldCharType="begin"/>
      </w:r>
      <w:r>
        <w:rPr>
          <w:rFonts w:hint="eastAsia" w:ascii="宋体" w:hAnsi="宋体" w:eastAsia="宋体"/>
          <w:szCs w:val="24"/>
        </w:rPr>
        <w:instrText xml:space="preserve"> HYPERLINK \l _Toc21776 </w:instrText>
      </w:r>
      <w:r>
        <w:rPr>
          <w:rFonts w:hint="eastAsia" w:ascii="宋体" w:hAnsi="宋体" w:eastAsia="宋体"/>
          <w:szCs w:val="24"/>
        </w:rPr>
        <w:fldChar w:fldCharType="separate"/>
      </w:r>
      <w:r>
        <w:rPr>
          <w:rFonts w:hint="eastAsia" w:ascii="仿宋" w:hAnsi="仿宋" w:eastAsia="仿宋" w:cs="仿宋"/>
          <w:szCs w:val="36"/>
          <w:lang w:val="en-US" w:eastAsia="zh-CN"/>
        </w:rPr>
        <w:t>7.</w:t>
      </w:r>
      <w:r>
        <w:rPr>
          <w:rFonts w:hint="eastAsia" w:ascii="仿宋" w:hAnsi="仿宋" w:eastAsia="仿宋" w:cs="仿宋"/>
          <w:szCs w:val="36"/>
        </w:rPr>
        <w:t>公告业务数据详细说明</w:t>
      </w:r>
      <w:r>
        <w:tab/>
      </w:r>
      <w:r>
        <w:fldChar w:fldCharType="begin"/>
      </w:r>
      <w:r>
        <w:instrText xml:space="preserve"> PAGEREF _Toc21776 \h </w:instrText>
      </w:r>
      <w:r>
        <w:fldChar w:fldCharType="separate"/>
      </w:r>
      <w:r>
        <w:t>8</w:t>
      </w:r>
      <w:r>
        <w:fldChar w:fldCharType="end"/>
      </w:r>
      <w:r>
        <w:rPr>
          <w:rFonts w:hint="eastAsia" w:ascii="宋体" w:hAnsi="宋体" w:eastAsia="宋体"/>
          <w:szCs w:val="24"/>
        </w:rPr>
        <w:fldChar w:fldCharType="end"/>
      </w:r>
    </w:p>
    <w:p>
      <w:pPr>
        <w:pStyle w:val="9"/>
        <w:tabs>
          <w:tab w:val="right" w:leader="dot" w:pos="9746"/>
        </w:tabs>
      </w:pPr>
      <w:r>
        <w:rPr>
          <w:rFonts w:hint="eastAsia" w:ascii="宋体" w:hAnsi="宋体" w:eastAsia="宋体"/>
          <w:szCs w:val="24"/>
        </w:rPr>
        <w:fldChar w:fldCharType="begin"/>
      </w:r>
      <w:r>
        <w:rPr>
          <w:rFonts w:hint="eastAsia" w:ascii="宋体" w:hAnsi="宋体" w:eastAsia="宋体"/>
          <w:szCs w:val="24"/>
        </w:rPr>
        <w:instrText xml:space="preserve"> HYPERLINK \l _Toc24683 </w:instrText>
      </w:r>
      <w:r>
        <w:rPr>
          <w:rFonts w:hint="eastAsia" w:ascii="宋体" w:hAnsi="宋体" w:eastAsia="宋体"/>
          <w:szCs w:val="24"/>
        </w:rPr>
        <w:fldChar w:fldCharType="separate"/>
      </w:r>
      <w:r>
        <w:rPr>
          <w:rFonts w:hint="eastAsia" w:ascii="仿宋" w:hAnsi="仿宋" w:eastAsia="仿宋" w:cs="仿宋"/>
          <w:szCs w:val="44"/>
        </w:rPr>
        <w:t>三、 其他说明</w:t>
      </w:r>
      <w:r>
        <w:tab/>
      </w:r>
      <w:r>
        <w:fldChar w:fldCharType="begin"/>
      </w:r>
      <w:r>
        <w:instrText xml:space="preserve"> PAGEREF _Toc24683 \h </w:instrText>
      </w:r>
      <w:r>
        <w:fldChar w:fldCharType="separate"/>
      </w:r>
      <w:r>
        <w:t>9</w:t>
      </w:r>
      <w:r>
        <w:fldChar w:fldCharType="end"/>
      </w:r>
      <w:r>
        <w:rPr>
          <w:rFonts w:hint="eastAsia" w:ascii="宋体" w:hAnsi="宋体" w:eastAsia="宋体"/>
          <w:szCs w:val="24"/>
        </w:rPr>
        <w:fldChar w:fldCharType="end"/>
      </w:r>
    </w:p>
    <w:p>
      <w:pPr>
        <w:pStyle w:val="10"/>
        <w:tabs>
          <w:tab w:val="right" w:leader="dot" w:pos="9746"/>
        </w:tabs>
      </w:pPr>
      <w:r>
        <w:rPr>
          <w:rFonts w:hint="eastAsia" w:ascii="宋体" w:hAnsi="宋体" w:eastAsia="宋体"/>
          <w:szCs w:val="24"/>
        </w:rPr>
        <w:fldChar w:fldCharType="begin"/>
      </w:r>
      <w:r>
        <w:rPr>
          <w:rFonts w:hint="eastAsia" w:ascii="宋体" w:hAnsi="宋体" w:eastAsia="宋体"/>
          <w:szCs w:val="24"/>
        </w:rPr>
        <w:instrText xml:space="preserve"> HYPERLINK \l _Toc3353 </w:instrText>
      </w:r>
      <w:r>
        <w:rPr>
          <w:rFonts w:hint="eastAsia" w:ascii="宋体" w:hAnsi="宋体" w:eastAsia="宋体"/>
          <w:szCs w:val="24"/>
        </w:rPr>
        <w:fldChar w:fldCharType="separate"/>
      </w:r>
      <w:r>
        <w:rPr>
          <w:rFonts w:hint="eastAsia" w:ascii="仿宋" w:hAnsi="仿宋" w:eastAsia="仿宋" w:cs="仿宋"/>
          <w:szCs w:val="36"/>
          <w:lang w:val="en-US" w:eastAsia="zh-CN"/>
        </w:rPr>
        <w:t>1.</w:t>
      </w:r>
      <w:r>
        <w:rPr>
          <w:rFonts w:hint="eastAsia" w:ascii="仿宋" w:hAnsi="仿宋" w:eastAsia="仿宋" w:cs="仿宋"/>
          <w:szCs w:val="36"/>
        </w:rPr>
        <w:t>接口测试说明</w:t>
      </w:r>
      <w:r>
        <w:tab/>
      </w:r>
      <w:r>
        <w:fldChar w:fldCharType="begin"/>
      </w:r>
      <w:r>
        <w:instrText xml:space="preserve"> PAGEREF _Toc3353 \h </w:instrText>
      </w:r>
      <w:r>
        <w:fldChar w:fldCharType="separate"/>
      </w:r>
      <w:r>
        <w:t>9</w:t>
      </w:r>
      <w:r>
        <w:fldChar w:fldCharType="end"/>
      </w:r>
      <w:r>
        <w:rPr>
          <w:rFonts w:hint="eastAsia" w:ascii="宋体" w:hAnsi="宋体" w:eastAsia="宋体"/>
          <w:szCs w:val="24"/>
        </w:rPr>
        <w:fldChar w:fldCharType="end"/>
      </w:r>
    </w:p>
    <w:p>
      <w:pPr>
        <w:pStyle w:val="9"/>
        <w:tabs>
          <w:tab w:val="right" w:leader="dot" w:pos="9746"/>
        </w:tabs>
      </w:pPr>
      <w:r>
        <w:rPr>
          <w:rFonts w:hint="eastAsia" w:ascii="宋体" w:hAnsi="宋体" w:eastAsia="宋体"/>
          <w:szCs w:val="24"/>
        </w:rPr>
        <w:fldChar w:fldCharType="begin"/>
      </w:r>
      <w:r>
        <w:rPr>
          <w:rFonts w:hint="eastAsia" w:ascii="宋体" w:hAnsi="宋体" w:eastAsia="宋体"/>
          <w:szCs w:val="24"/>
        </w:rPr>
        <w:instrText xml:space="preserve"> HYPERLINK \l _Toc19581 </w:instrText>
      </w:r>
      <w:r>
        <w:rPr>
          <w:rFonts w:hint="eastAsia" w:ascii="宋体" w:hAnsi="宋体" w:eastAsia="宋体"/>
          <w:szCs w:val="24"/>
        </w:rPr>
        <w:fldChar w:fldCharType="separate"/>
      </w:r>
      <w:r>
        <w:rPr>
          <w:rFonts w:hint="eastAsia" w:ascii="仿宋" w:hAnsi="仿宋" w:eastAsia="仿宋" w:cs="仿宋"/>
          <w:szCs w:val="44"/>
        </w:rPr>
        <w:t>四、 附录</w:t>
      </w:r>
      <w:r>
        <w:tab/>
      </w:r>
      <w:r>
        <w:fldChar w:fldCharType="begin"/>
      </w:r>
      <w:r>
        <w:instrText xml:space="preserve"> PAGEREF _Toc19581 \h </w:instrText>
      </w:r>
      <w:r>
        <w:fldChar w:fldCharType="separate"/>
      </w:r>
      <w:r>
        <w:t>17</w:t>
      </w:r>
      <w:r>
        <w:fldChar w:fldCharType="end"/>
      </w:r>
      <w:r>
        <w:rPr>
          <w:rFonts w:hint="eastAsia" w:ascii="宋体" w:hAnsi="宋体" w:eastAsia="宋体"/>
          <w:szCs w:val="24"/>
        </w:rPr>
        <w:fldChar w:fldCharType="end"/>
      </w:r>
    </w:p>
    <w:p>
      <w:pPr>
        <w:pStyle w:val="10"/>
        <w:tabs>
          <w:tab w:val="right" w:leader="dot" w:pos="9746"/>
        </w:tabs>
      </w:pPr>
      <w:r>
        <w:rPr>
          <w:rFonts w:hint="eastAsia" w:ascii="宋体" w:hAnsi="宋体" w:eastAsia="宋体"/>
          <w:szCs w:val="24"/>
        </w:rPr>
        <w:fldChar w:fldCharType="begin"/>
      </w:r>
      <w:r>
        <w:rPr>
          <w:rFonts w:hint="eastAsia" w:ascii="宋体" w:hAnsi="宋体" w:eastAsia="宋体"/>
          <w:szCs w:val="24"/>
        </w:rPr>
        <w:instrText xml:space="preserve"> HYPERLINK \l _Toc26872 </w:instrText>
      </w:r>
      <w:r>
        <w:rPr>
          <w:rFonts w:hint="eastAsia" w:ascii="宋体" w:hAnsi="宋体" w:eastAsia="宋体"/>
          <w:szCs w:val="24"/>
        </w:rPr>
        <w:fldChar w:fldCharType="separate"/>
      </w:r>
      <w:r>
        <w:rPr>
          <w:rFonts w:hint="eastAsia" w:ascii="仿宋" w:hAnsi="仿宋" w:eastAsia="仿宋" w:cs="仿宋"/>
          <w:szCs w:val="36"/>
        </w:rPr>
        <w:t>1.采购方式编码</w:t>
      </w:r>
      <w:r>
        <w:tab/>
      </w:r>
      <w:r>
        <w:fldChar w:fldCharType="begin"/>
      </w:r>
      <w:r>
        <w:instrText xml:space="preserve"> PAGEREF _Toc26872 \h </w:instrText>
      </w:r>
      <w:r>
        <w:fldChar w:fldCharType="separate"/>
      </w:r>
      <w:r>
        <w:t>17</w:t>
      </w:r>
      <w:r>
        <w:fldChar w:fldCharType="end"/>
      </w:r>
      <w:r>
        <w:rPr>
          <w:rFonts w:hint="eastAsia" w:ascii="宋体" w:hAnsi="宋体" w:eastAsia="宋体"/>
          <w:szCs w:val="24"/>
        </w:rPr>
        <w:fldChar w:fldCharType="end"/>
      </w:r>
    </w:p>
    <w:p>
      <w:pPr>
        <w:pStyle w:val="10"/>
        <w:tabs>
          <w:tab w:val="right" w:leader="dot" w:pos="9746"/>
        </w:tabs>
      </w:pPr>
      <w:r>
        <w:rPr>
          <w:rFonts w:hint="eastAsia" w:ascii="宋体" w:hAnsi="宋体" w:eastAsia="宋体"/>
          <w:szCs w:val="24"/>
        </w:rPr>
        <w:fldChar w:fldCharType="begin"/>
      </w:r>
      <w:r>
        <w:rPr>
          <w:rFonts w:hint="eastAsia" w:ascii="宋体" w:hAnsi="宋体" w:eastAsia="宋体"/>
          <w:szCs w:val="24"/>
        </w:rPr>
        <w:instrText xml:space="preserve"> HYPERLINK \l _Toc17091 </w:instrText>
      </w:r>
      <w:r>
        <w:rPr>
          <w:rFonts w:hint="eastAsia" w:ascii="宋体" w:hAnsi="宋体" w:eastAsia="宋体"/>
          <w:szCs w:val="24"/>
        </w:rPr>
        <w:fldChar w:fldCharType="separate"/>
      </w:r>
      <w:r>
        <w:rPr>
          <w:rFonts w:hint="eastAsia" w:ascii="仿宋" w:hAnsi="仿宋" w:eastAsia="仿宋" w:cs="仿宋"/>
          <w:szCs w:val="36"/>
        </w:rPr>
        <w:t>2.实施形式分类编码</w:t>
      </w:r>
      <w:r>
        <w:tab/>
      </w:r>
      <w:r>
        <w:fldChar w:fldCharType="begin"/>
      </w:r>
      <w:r>
        <w:instrText xml:space="preserve"> PAGEREF _Toc17091 \h </w:instrText>
      </w:r>
      <w:r>
        <w:fldChar w:fldCharType="separate"/>
      </w:r>
      <w:r>
        <w:t>17</w:t>
      </w:r>
      <w:r>
        <w:fldChar w:fldCharType="end"/>
      </w:r>
      <w:r>
        <w:rPr>
          <w:rFonts w:hint="eastAsia" w:ascii="宋体" w:hAnsi="宋体" w:eastAsia="宋体"/>
          <w:szCs w:val="24"/>
        </w:rPr>
        <w:fldChar w:fldCharType="end"/>
      </w:r>
    </w:p>
    <w:p>
      <w:pPr>
        <w:pStyle w:val="10"/>
        <w:tabs>
          <w:tab w:val="right" w:leader="dot" w:pos="9746"/>
        </w:tabs>
      </w:pPr>
      <w:r>
        <w:rPr>
          <w:rFonts w:hint="eastAsia" w:ascii="宋体" w:hAnsi="宋体" w:eastAsia="宋体"/>
          <w:szCs w:val="24"/>
        </w:rPr>
        <w:fldChar w:fldCharType="begin"/>
      </w:r>
      <w:r>
        <w:rPr>
          <w:rFonts w:hint="eastAsia" w:ascii="宋体" w:hAnsi="宋体" w:eastAsia="宋体"/>
          <w:szCs w:val="24"/>
        </w:rPr>
        <w:instrText xml:space="preserve"> HYPERLINK \l _Toc10777 </w:instrText>
      </w:r>
      <w:r>
        <w:rPr>
          <w:rFonts w:hint="eastAsia" w:ascii="宋体" w:hAnsi="宋体" w:eastAsia="宋体"/>
          <w:szCs w:val="24"/>
        </w:rPr>
        <w:fldChar w:fldCharType="separate"/>
      </w:r>
      <w:r>
        <w:rPr>
          <w:rFonts w:hint="eastAsia" w:ascii="仿宋" w:hAnsi="仿宋" w:eastAsia="仿宋" w:cs="仿宋"/>
          <w:szCs w:val="36"/>
        </w:rPr>
        <w:t>3.采购类别编码</w:t>
      </w:r>
      <w:r>
        <w:tab/>
      </w:r>
      <w:r>
        <w:fldChar w:fldCharType="begin"/>
      </w:r>
      <w:r>
        <w:instrText xml:space="preserve"> PAGEREF _Toc10777 \h </w:instrText>
      </w:r>
      <w:r>
        <w:fldChar w:fldCharType="separate"/>
      </w:r>
      <w:r>
        <w:t>17</w:t>
      </w:r>
      <w:r>
        <w:fldChar w:fldCharType="end"/>
      </w:r>
      <w:r>
        <w:rPr>
          <w:rFonts w:hint="eastAsia" w:ascii="宋体" w:hAnsi="宋体" w:eastAsia="宋体"/>
          <w:szCs w:val="24"/>
        </w:rPr>
        <w:fldChar w:fldCharType="end"/>
      </w:r>
    </w:p>
    <w:p>
      <w:pPr>
        <w:pStyle w:val="10"/>
        <w:tabs>
          <w:tab w:val="right" w:leader="dot" w:pos="9746"/>
        </w:tabs>
      </w:pPr>
      <w:r>
        <w:rPr>
          <w:rFonts w:hint="eastAsia" w:ascii="宋体" w:hAnsi="宋体" w:eastAsia="宋体"/>
          <w:szCs w:val="24"/>
        </w:rPr>
        <w:fldChar w:fldCharType="begin"/>
      </w:r>
      <w:r>
        <w:rPr>
          <w:rFonts w:hint="eastAsia" w:ascii="宋体" w:hAnsi="宋体" w:eastAsia="宋体"/>
          <w:szCs w:val="24"/>
        </w:rPr>
        <w:instrText xml:space="preserve"> HYPERLINK \l _Toc20133 </w:instrText>
      </w:r>
      <w:r>
        <w:rPr>
          <w:rFonts w:hint="eastAsia" w:ascii="宋体" w:hAnsi="宋体" w:eastAsia="宋体"/>
          <w:szCs w:val="24"/>
        </w:rPr>
        <w:fldChar w:fldCharType="separate"/>
      </w:r>
      <w:r>
        <w:rPr>
          <w:rFonts w:hint="eastAsia" w:ascii="仿宋" w:hAnsi="仿宋" w:eastAsia="仿宋" w:cs="仿宋"/>
          <w:szCs w:val="36"/>
        </w:rPr>
        <w:t>4.组织形式编码</w:t>
      </w:r>
      <w:r>
        <w:tab/>
      </w:r>
      <w:r>
        <w:fldChar w:fldCharType="begin"/>
      </w:r>
      <w:r>
        <w:instrText xml:space="preserve"> PAGEREF _Toc20133 \h </w:instrText>
      </w:r>
      <w:r>
        <w:fldChar w:fldCharType="separate"/>
      </w:r>
      <w:r>
        <w:t>18</w:t>
      </w:r>
      <w:r>
        <w:fldChar w:fldCharType="end"/>
      </w:r>
      <w:r>
        <w:rPr>
          <w:rFonts w:hint="eastAsia" w:ascii="宋体" w:hAnsi="宋体" w:eastAsia="宋体"/>
          <w:szCs w:val="24"/>
        </w:rPr>
        <w:fldChar w:fldCharType="end"/>
      </w:r>
    </w:p>
    <w:p>
      <w:pPr>
        <w:pStyle w:val="10"/>
        <w:tabs>
          <w:tab w:val="right" w:leader="dot" w:pos="9746"/>
        </w:tabs>
      </w:pPr>
      <w:r>
        <w:rPr>
          <w:rFonts w:hint="eastAsia" w:ascii="宋体" w:hAnsi="宋体" w:eastAsia="宋体"/>
          <w:szCs w:val="24"/>
        </w:rPr>
        <w:fldChar w:fldCharType="begin"/>
      </w:r>
      <w:r>
        <w:rPr>
          <w:rFonts w:hint="eastAsia" w:ascii="宋体" w:hAnsi="宋体" w:eastAsia="宋体"/>
          <w:szCs w:val="24"/>
        </w:rPr>
        <w:instrText xml:space="preserve"> HYPERLINK \l _Toc26441 </w:instrText>
      </w:r>
      <w:r>
        <w:rPr>
          <w:rFonts w:hint="eastAsia" w:ascii="宋体" w:hAnsi="宋体" w:eastAsia="宋体"/>
          <w:szCs w:val="24"/>
        </w:rPr>
        <w:fldChar w:fldCharType="separate"/>
      </w:r>
      <w:r>
        <w:rPr>
          <w:rFonts w:hint="eastAsia" w:ascii="仿宋" w:hAnsi="仿宋" w:eastAsia="仿宋" w:cs="仿宋"/>
          <w:szCs w:val="36"/>
        </w:rPr>
        <w:t>5.公告类型</w:t>
      </w:r>
      <w:r>
        <w:tab/>
      </w:r>
      <w:r>
        <w:fldChar w:fldCharType="begin"/>
      </w:r>
      <w:r>
        <w:instrText xml:space="preserve"> PAGEREF _Toc26441 \h </w:instrText>
      </w:r>
      <w:r>
        <w:fldChar w:fldCharType="separate"/>
      </w:r>
      <w:r>
        <w:t>18</w:t>
      </w:r>
      <w:r>
        <w:fldChar w:fldCharType="end"/>
      </w:r>
      <w:r>
        <w:rPr>
          <w:rFonts w:hint="eastAsia" w:ascii="宋体" w:hAnsi="宋体" w:eastAsia="宋体"/>
          <w:szCs w:val="24"/>
        </w:rPr>
        <w:fldChar w:fldCharType="end"/>
      </w:r>
    </w:p>
    <w:p>
      <w:pPr>
        <w:pStyle w:val="10"/>
        <w:tabs>
          <w:tab w:val="right" w:leader="dot" w:pos="9746"/>
        </w:tabs>
      </w:pPr>
      <w:r>
        <w:rPr>
          <w:rFonts w:hint="eastAsia" w:ascii="宋体" w:hAnsi="宋体" w:eastAsia="宋体"/>
          <w:szCs w:val="24"/>
        </w:rPr>
        <w:fldChar w:fldCharType="begin"/>
      </w:r>
      <w:r>
        <w:rPr>
          <w:rFonts w:hint="eastAsia" w:ascii="宋体" w:hAnsi="宋体" w:eastAsia="宋体"/>
          <w:szCs w:val="24"/>
        </w:rPr>
        <w:instrText xml:space="preserve"> HYPERLINK \l _Toc2224 </w:instrText>
      </w:r>
      <w:r>
        <w:rPr>
          <w:rFonts w:hint="eastAsia" w:ascii="宋体" w:hAnsi="宋体" w:eastAsia="宋体"/>
          <w:szCs w:val="24"/>
        </w:rPr>
        <w:fldChar w:fldCharType="separate"/>
      </w:r>
      <w:r>
        <w:rPr>
          <w:rFonts w:hint="eastAsia"/>
        </w:rPr>
        <w:t>6.</w:t>
      </w:r>
      <w:r>
        <w:rPr>
          <w:rFonts w:hint="eastAsia" w:ascii="仿宋" w:hAnsi="仿宋" w:eastAsia="仿宋" w:cs="仿宋"/>
          <w:szCs w:val="36"/>
        </w:rPr>
        <w:t>行政区划</w:t>
      </w:r>
      <w:r>
        <w:tab/>
      </w:r>
      <w:r>
        <w:fldChar w:fldCharType="begin"/>
      </w:r>
      <w:r>
        <w:instrText xml:space="preserve"> PAGEREF _Toc2224 \h </w:instrText>
      </w:r>
      <w:r>
        <w:fldChar w:fldCharType="separate"/>
      </w:r>
      <w:r>
        <w:t>19</w:t>
      </w:r>
      <w:r>
        <w:fldChar w:fldCharType="end"/>
      </w:r>
      <w:r>
        <w:rPr>
          <w:rFonts w:hint="eastAsia" w:ascii="宋体" w:hAnsi="宋体" w:eastAsia="宋体"/>
          <w:szCs w:val="24"/>
        </w:rPr>
        <w:fldChar w:fldCharType="end"/>
      </w:r>
    </w:p>
    <w:p>
      <w:pPr>
        <w:pStyle w:val="9"/>
        <w:tabs>
          <w:tab w:val="right" w:leader="dot" w:pos="9639"/>
        </w:tabs>
        <w:spacing w:line="360" w:lineRule="auto"/>
        <w:ind w:right="389" w:rightChars="139" w:firstLine="480"/>
        <w:rPr>
          <w:rFonts w:ascii="宋体" w:hAnsi="宋体" w:eastAsia="宋体"/>
          <w:sz w:val="24"/>
          <w:szCs w:val="24"/>
        </w:rPr>
      </w:pPr>
      <w:r>
        <w:rPr>
          <w:rFonts w:hint="eastAsia" w:ascii="宋体" w:hAnsi="宋体" w:eastAsia="宋体"/>
          <w:szCs w:val="24"/>
        </w:rPr>
        <w:fldChar w:fldCharType="end"/>
      </w:r>
    </w:p>
    <w:p>
      <w:pPr>
        <w:spacing w:line="360" w:lineRule="auto"/>
        <w:ind w:right="106" w:rightChars="38" w:firstLine="480"/>
        <w:rPr>
          <w:rFonts w:ascii="宋体" w:hAnsi="宋体" w:eastAsia="宋体"/>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pgBorders>
            <w:top w:val="none" w:sz="0" w:space="0"/>
            <w:left w:val="none" w:sz="0" w:space="0"/>
            <w:bottom w:val="none" w:sz="0" w:space="0"/>
            <w:right w:val="none" w:sz="0" w:space="0"/>
          </w:pgBorders>
          <w:pgNumType w:start="1"/>
          <w:cols w:space="425" w:num="1"/>
          <w:docGrid w:type="lines" w:linePitch="381" w:charSpace="0"/>
        </w:sectPr>
      </w:pPr>
    </w:p>
    <w:p>
      <w:pPr>
        <w:pStyle w:val="2"/>
        <w:spacing w:line="360" w:lineRule="auto"/>
        <w:ind w:right="106" w:rightChars="38" w:firstLine="20"/>
        <w:rPr>
          <w:rFonts w:hint="eastAsia" w:ascii="仿宋" w:hAnsi="仿宋" w:eastAsia="仿宋" w:cs="仿宋"/>
          <w:szCs w:val="44"/>
        </w:rPr>
      </w:pPr>
      <w:bookmarkStart w:id="0" w:name="_Toc8990"/>
      <w:bookmarkStart w:id="1" w:name="_Toc32569"/>
      <w:r>
        <w:rPr>
          <w:rFonts w:hint="eastAsia" w:ascii="仿宋" w:hAnsi="仿宋" w:eastAsia="仿宋" w:cs="仿宋"/>
          <w:szCs w:val="44"/>
        </w:rPr>
        <w:t>文档概要</w:t>
      </w:r>
      <w:bookmarkEnd w:id="0"/>
      <w:bookmarkEnd w:id="1"/>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rPr>
          <w:rFonts w:hint="eastAsia" w:ascii="仿宋" w:hAnsi="仿宋" w:eastAsia="仿宋" w:cs="仿宋"/>
          <w:sz w:val="24"/>
          <w:szCs w:val="24"/>
        </w:rPr>
      </w:pPr>
      <w:r>
        <w:rPr>
          <w:rFonts w:hint="eastAsia" w:ascii="仿宋" w:hAnsi="仿宋" w:eastAsia="仿宋" w:cs="仿宋"/>
          <w:sz w:val="24"/>
          <w:szCs w:val="24"/>
        </w:rPr>
        <w:t>该文档主要包括以下内容，接口说明，调用说明等。公告调用发送时序图：</w:t>
      </w:r>
    </w:p>
    <w:p>
      <w:pPr>
        <w:spacing w:line="360" w:lineRule="auto"/>
        <w:ind w:right="106" w:rightChars="38" w:firstLine="0" w:firstLineChars="0"/>
        <w:jc w:val="center"/>
        <w:rPr>
          <w:rFonts w:hint="eastAsia" w:ascii="仿宋" w:hAnsi="仿宋" w:eastAsia="仿宋" w:cs="仿宋"/>
          <w:sz w:val="24"/>
          <w:szCs w:val="24"/>
        </w:rPr>
      </w:pPr>
      <w:r>
        <w:rPr>
          <w:rFonts w:hint="eastAsia" w:ascii="仿宋" w:hAnsi="仿宋" w:eastAsia="仿宋" w:cs="仿宋"/>
          <w:sz w:val="24"/>
          <w:szCs w:val="24"/>
        </w:rPr>
        <w:drawing>
          <wp:inline distT="0" distB="0" distL="0" distR="0">
            <wp:extent cx="5534660" cy="4833620"/>
            <wp:effectExtent l="0" t="0" r="254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533791" cy="4832681"/>
                    </a:xfrm>
                    <a:prstGeom prst="rect">
                      <a:avLst/>
                    </a:prstGeom>
                    <a:noFill/>
                    <a:ln>
                      <a:noFill/>
                    </a:ln>
                  </pic:spPr>
                </pic:pic>
              </a:graphicData>
            </a:graphic>
          </wp:inline>
        </w:drawing>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三方系统调用auth认证中心进行用户认证。</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认证中心返回access_token至三方系统作为用户认证信息，三方系统将返回的access_token放入请求头调用公告服务对外接口（以下对公告服务对外接口的请求默认带access_token）。</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三方系统调用公告组件附件上传接口上传附件。</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公告组件将附件上传至服务器，并将上传服务器后的附件信息返回至三方系统。</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三方系统将公告服务返回的附件信息拼接至正文。</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三方系统按照二-3公告数据推送接口说明推送公告信息至公告服务。</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公告服务将数据推送接口收到的公告信息转化为各接收网站需要的信息，并将转化后的信息异步推送至接收网站并返回公告数据推送接口调用结果至三方系统。</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公告服务将转换后的公告数据逐一推送至需要的接收网站。</w:t>
      </w:r>
      <w:r>
        <w:rPr>
          <w:rFonts w:hint="eastAsia" w:ascii="仿宋" w:hAnsi="仿宋" w:eastAsia="仿宋" w:cs="仿宋"/>
          <w:sz w:val="24"/>
          <w:szCs w:val="24"/>
        </w:rPr>
        <w:br w:type="page"/>
      </w:r>
    </w:p>
    <w:p>
      <w:pPr>
        <w:pStyle w:val="2"/>
        <w:spacing w:line="360" w:lineRule="auto"/>
        <w:ind w:right="106" w:rightChars="38" w:firstLine="20"/>
        <w:rPr>
          <w:rFonts w:hint="eastAsia" w:ascii="仿宋" w:hAnsi="仿宋" w:eastAsia="仿宋" w:cs="仿宋"/>
          <w:szCs w:val="44"/>
        </w:rPr>
      </w:pPr>
      <w:bookmarkStart w:id="2" w:name="_Toc6977"/>
      <w:r>
        <w:rPr>
          <w:rFonts w:hint="eastAsia" w:ascii="仿宋" w:hAnsi="仿宋" w:eastAsia="仿宋" w:cs="仿宋"/>
          <w:szCs w:val="44"/>
        </w:rPr>
        <w:t>接口说明</w:t>
      </w:r>
      <w:bookmarkEnd w:id="2"/>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rPr>
          <w:rFonts w:hint="eastAsia" w:ascii="仿宋" w:hAnsi="仿宋" w:eastAsia="仿宋" w:cs="仿宋"/>
          <w:sz w:val="24"/>
          <w:szCs w:val="24"/>
          <w:lang w:eastAsia="zh-CN"/>
        </w:rPr>
      </w:pPr>
      <w:r>
        <w:rPr>
          <w:rFonts w:hint="eastAsia" w:ascii="仿宋" w:hAnsi="仿宋" w:eastAsia="仿宋" w:cs="仿宋"/>
          <w:sz w:val="24"/>
          <w:szCs w:val="24"/>
        </w:rPr>
        <w:t>公告推送的业务字段项，请查看附件：公告字段说明.xlsx</w:t>
      </w:r>
      <w:r>
        <w:rPr>
          <w:rFonts w:hint="eastAsia" w:ascii="仿宋" w:hAnsi="仿宋" w:eastAsia="仿宋" w:cs="仿宋"/>
          <w:sz w:val="24"/>
          <w:szCs w:val="24"/>
          <w:lang w:eastAsia="zh-CN"/>
        </w:rPr>
        <w:t>。</w:t>
      </w:r>
    </w:p>
    <w:p>
      <w:pPr>
        <w:pStyle w:val="3"/>
        <w:keepNext/>
        <w:keepLines/>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sz w:val="36"/>
          <w:szCs w:val="36"/>
        </w:rPr>
      </w:pPr>
      <w:bookmarkStart w:id="3" w:name="_Toc3345"/>
      <w:r>
        <w:rPr>
          <w:rFonts w:hint="eastAsia" w:ascii="仿宋" w:hAnsi="仿宋" w:eastAsia="仿宋" w:cs="仿宋"/>
          <w:sz w:val="36"/>
          <w:szCs w:val="36"/>
        </w:rPr>
        <w:t>接入说明</w:t>
      </w:r>
      <w:bookmarkEnd w:id="3"/>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rPr>
          <w:rFonts w:hint="eastAsia" w:ascii="仿宋" w:hAnsi="仿宋" w:eastAsia="仿宋" w:cs="仿宋"/>
          <w:sz w:val="24"/>
          <w:szCs w:val="24"/>
        </w:rPr>
      </w:pPr>
      <w:r>
        <w:rPr>
          <w:rFonts w:hint="eastAsia" w:ascii="仿宋" w:hAnsi="仿宋" w:eastAsia="仿宋" w:cs="仿宋"/>
          <w:sz w:val="24"/>
          <w:szCs w:val="24"/>
        </w:rPr>
        <w:t>申请成为发送方：</w:t>
      </w:r>
      <w:r>
        <w:rPr>
          <w:rFonts w:hint="eastAsia" w:ascii="仿宋" w:hAnsi="仿宋" w:eastAsia="仿宋" w:cs="仿宋"/>
          <w:sz w:val="24"/>
          <w:szCs w:val="24"/>
          <w:lang w:val="en-US" w:eastAsia="zh-CN"/>
        </w:rPr>
        <w:t>提供</w:t>
      </w:r>
      <w:r>
        <w:rPr>
          <w:rFonts w:hint="eastAsia" w:ascii="仿宋" w:hAnsi="仿宋" w:eastAsia="仿宋" w:cs="仿宋"/>
          <w:sz w:val="24"/>
          <w:szCs w:val="24"/>
        </w:rPr>
        <w:t>发送方所有信息，将为你申请以下内容。</w:t>
      </w:r>
    </w:p>
    <w:tbl>
      <w:tblPr>
        <w:tblStyle w:val="13"/>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参数名</w:t>
            </w:r>
          </w:p>
        </w:tc>
        <w:tc>
          <w:tcPr>
            <w:tcW w:w="7371"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测试值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client_id</w:t>
            </w:r>
          </w:p>
        </w:tc>
        <w:tc>
          <w:tcPr>
            <w:tcW w:w="7371"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客户端id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client_secret</w:t>
            </w:r>
          </w:p>
        </w:tc>
        <w:tc>
          <w:tcPr>
            <w:tcW w:w="7371"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客户端密钥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username</w:t>
            </w:r>
          </w:p>
        </w:tc>
        <w:tc>
          <w:tcPr>
            <w:tcW w:w="7371"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用户名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password</w:t>
            </w:r>
          </w:p>
        </w:tc>
        <w:tc>
          <w:tcPr>
            <w:tcW w:w="7371"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用户密钥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sender</w:t>
            </w:r>
          </w:p>
        </w:tc>
        <w:tc>
          <w:tcPr>
            <w:tcW w:w="7371"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发送方唯一标识（由业务方自行定义）</w:t>
            </w:r>
          </w:p>
        </w:tc>
      </w:tr>
    </w:tbl>
    <w:p>
      <w:pPr>
        <w:pStyle w:val="3"/>
        <w:keepNext/>
        <w:keepLines/>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sz w:val="36"/>
          <w:szCs w:val="36"/>
        </w:rPr>
      </w:pPr>
      <w:bookmarkStart w:id="4" w:name="_Toc23717"/>
      <w:r>
        <w:rPr>
          <w:rFonts w:hint="eastAsia" w:ascii="仿宋" w:hAnsi="仿宋" w:eastAsia="仿宋" w:cs="仿宋"/>
          <w:sz w:val="36"/>
          <w:szCs w:val="36"/>
        </w:rPr>
        <w:t>权限认证说明</w:t>
      </w:r>
      <w:bookmarkEnd w:id="4"/>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本系统使用oauth做权限认证，使用jwt做权限认证，访问前获取jwt信息，然后将jwt附属在请求的头部上，key值为access_token</w:t>
      </w:r>
      <w:r>
        <w:rPr>
          <w:rFonts w:hint="eastAsia" w:ascii="仿宋" w:hAnsi="仿宋" w:eastAsia="仿宋" w:cs="仿宋"/>
          <w:sz w:val="24"/>
          <w:szCs w:val="24"/>
          <w:lang w:eastAsia="zh-CN"/>
        </w:rPr>
        <w:t>。</w:t>
      </w:r>
    </w:p>
    <w:p>
      <w:pPr>
        <w:pStyle w:val="4"/>
        <w:numPr>
          <w:ilvl w:val="0"/>
          <w:numId w:val="5"/>
        </w:numPr>
        <w:spacing w:line="360" w:lineRule="auto"/>
        <w:ind w:right="106" w:rightChars="38" w:firstLine="482"/>
        <w:rPr>
          <w:rFonts w:hint="eastAsia" w:ascii="仿宋" w:hAnsi="仿宋" w:eastAsia="仿宋" w:cs="仿宋"/>
          <w:sz w:val="24"/>
          <w:szCs w:val="24"/>
        </w:rPr>
      </w:pPr>
      <w:r>
        <w:rPr>
          <w:rFonts w:hint="eastAsia" w:ascii="仿宋" w:hAnsi="仿宋" w:eastAsia="仿宋" w:cs="仿宋"/>
          <w:sz w:val="24"/>
          <w:szCs w:val="24"/>
        </w:rPr>
        <w:t>请求jwt信息接口</w:t>
      </w:r>
    </w:p>
    <w:tbl>
      <w:tblPr>
        <w:tblStyle w:val="13"/>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2"/>
        <w:gridCol w:w="1393"/>
        <w:gridCol w:w="953"/>
        <w:gridCol w:w="5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4"/>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描述:使用密码模式获取token,此处访问网关获取token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4"/>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请求方式:POST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4"/>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 xml:space="preserve">请求URL: </w:t>
            </w:r>
            <w:r>
              <w:rPr>
                <w:rFonts w:hint="eastAsia" w:ascii="仿宋" w:hAnsi="仿宋" w:eastAsia="仿宋" w:cs="仿宋"/>
                <w:b/>
                <w:bCs/>
                <w:sz w:val="24"/>
                <w:szCs w:val="24"/>
              </w:rPr>
              <w:t>IP:PORT/gp-auth-center/oauth/token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4"/>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入参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2"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参数名</w:t>
            </w:r>
          </w:p>
        </w:tc>
        <w:tc>
          <w:tcPr>
            <w:tcW w:w="1393"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参数类型</w:t>
            </w:r>
          </w:p>
        </w:tc>
        <w:tc>
          <w:tcPr>
            <w:tcW w:w="953"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长度</w:t>
            </w:r>
          </w:p>
        </w:tc>
        <w:tc>
          <w:tcPr>
            <w:tcW w:w="5251"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2"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client_id</w:t>
            </w:r>
          </w:p>
        </w:tc>
        <w:tc>
          <w:tcPr>
            <w:tcW w:w="1393"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String</w:t>
            </w:r>
          </w:p>
        </w:tc>
        <w:tc>
          <w:tcPr>
            <w:tcW w:w="953" w:type="dxa"/>
          </w:tcPr>
          <w:p>
            <w:pPr>
              <w:spacing w:line="360" w:lineRule="auto"/>
              <w:ind w:right="106" w:rightChars="38" w:firstLine="0" w:firstLineChars="0"/>
              <w:rPr>
                <w:rFonts w:hint="eastAsia" w:ascii="仿宋" w:hAnsi="仿宋" w:eastAsia="仿宋" w:cs="仿宋"/>
                <w:sz w:val="24"/>
                <w:szCs w:val="24"/>
              </w:rPr>
            </w:pPr>
          </w:p>
        </w:tc>
        <w:tc>
          <w:tcPr>
            <w:tcW w:w="5251"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颁发的client_id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2"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client_secret</w:t>
            </w:r>
          </w:p>
        </w:tc>
        <w:tc>
          <w:tcPr>
            <w:tcW w:w="1393"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 xml:space="preserve">String </w:t>
            </w:r>
          </w:p>
        </w:tc>
        <w:tc>
          <w:tcPr>
            <w:tcW w:w="953" w:type="dxa"/>
          </w:tcPr>
          <w:p>
            <w:pPr>
              <w:spacing w:line="360" w:lineRule="auto"/>
              <w:ind w:right="106" w:rightChars="38" w:firstLine="0" w:firstLineChars="0"/>
              <w:rPr>
                <w:rFonts w:hint="eastAsia" w:ascii="仿宋" w:hAnsi="仿宋" w:eastAsia="仿宋" w:cs="仿宋"/>
                <w:sz w:val="24"/>
                <w:szCs w:val="24"/>
              </w:rPr>
            </w:pPr>
          </w:p>
        </w:tc>
        <w:tc>
          <w:tcPr>
            <w:tcW w:w="5251"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颁发的client_secret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2"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grant_type</w:t>
            </w:r>
          </w:p>
        </w:tc>
        <w:tc>
          <w:tcPr>
            <w:tcW w:w="1393"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String</w:t>
            </w:r>
          </w:p>
        </w:tc>
        <w:tc>
          <w:tcPr>
            <w:tcW w:w="953" w:type="dxa"/>
          </w:tcPr>
          <w:p>
            <w:pPr>
              <w:spacing w:line="360" w:lineRule="auto"/>
              <w:ind w:right="106" w:rightChars="38" w:firstLine="0" w:firstLineChars="0"/>
              <w:rPr>
                <w:rFonts w:hint="eastAsia" w:ascii="仿宋" w:hAnsi="仿宋" w:eastAsia="仿宋" w:cs="仿宋"/>
                <w:sz w:val="24"/>
                <w:szCs w:val="24"/>
              </w:rPr>
            </w:pPr>
          </w:p>
        </w:tc>
        <w:tc>
          <w:tcPr>
            <w:tcW w:w="5251"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固定值password使用密码模式获取token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2"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username</w:t>
            </w:r>
          </w:p>
        </w:tc>
        <w:tc>
          <w:tcPr>
            <w:tcW w:w="1393"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String</w:t>
            </w:r>
          </w:p>
        </w:tc>
        <w:tc>
          <w:tcPr>
            <w:tcW w:w="953" w:type="dxa"/>
          </w:tcPr>
          <w:p>
            <w:pPr>
              <w:spacing w:line="360" w:lineRule="auto"/>
              <w:ind w:right="106" w:rightChars="38" w:firstLine="0" w:firstLineChars="0"/>
              <w:rPr>
                <w:rFonts w:hint="eastAsia" w:ascii="仿宋" w:hAnsi="仿宋" w:eastAsia="仿宋" w:cs="仿宋"/>
                <w:sz w:val="24"/>
                <w:szCs w:val="24"/>
              </w:rPr>
            </w:pPr>
          </w:p>
        </w:tc>
        <w:tc>
          <w:tcPr>
            <w:tcW w:w="5251"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颁发的用户登录名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2"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password</w:t>
            </w:r>
          </w:p>
        </w:tc>
        <w:tc>
          <w:tcPr>
            <w:tcW w:w="1393"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String</w:t>
            </w:r>
          </w:p>
        </w:tc>
        <w:tc>
          <w:tcPr>
            <w:tcW w:w="953" w:type="dxa"/>
          </w:tcPr>
          <w:p>
            <w:pPr>
              <w:spacing w:line="360" w:lineRule="auto"/>
              <w:ind w:right="106" w:rightChars="38" w:firstLine="0" w:firstLineChars="0"/>
              <w:rPr>
                <w:rFonts w:hint="eastAsia" w:ascii="仿宋" w:hAnsi="仿宋" w:eastAsia="仿宋" w:cs="仿宋"/>
                <w:sz w:val="24"/>
                <w:szCs w:val="24"/>
              </w:rPr>
            </w:pPr>
          </w:p>
        </w:tc>
        <w:tc>
          <w:tcPr>
            <w:tcW w:w="5251"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颁发的用户密码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4"/>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回参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2"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access_token</w:t>
            </w:r>
          </w:p>
        </w:tc>
        <w:tc>
          <w:tcPr>
            <w:tcW w:w="1393"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String</w:t>
            </w:r>
          </w:p>
        </w:tc>
        <w:tc>
          <w:tcPr>
            <w:tcW w:w="953" w:type="dxa"/>
          </w:tcPr>
          <w:p>
            <w:pPr>
              <w:spacing w:line="360" w:lineRule="auto"/>
              <w:ind w:right="106" w:rightChars="38" w:firstLine="480"/>
              <w:rPr>
                <w:rFonts w:hint="eastAsia" w:ascii="仿宋" w:hAnsi="仿宋" w:eastAsia="仿宋" w:cs="仿宋"/>
                <w:sz w:val="24"/>
                <w:szCs w:val="24"/>
              </w:rPr>
            </w:pPr>
          </w:p>
        </w:tc>
        <w:tc>
          <w:tcPr>
            <w:tcW w:w="5251"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表示访问令牌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2"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token_type</w:t>
            </w:r>
          </w:p>
        </w:tc>
        <w:tc>
          <w:tcPr>
            <w:tcW w:w="1393"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String</w:t>
            </w:r>
          </w:p>
        </w:tc>
        <w:tc>
          <w:tcPr>
            <w:tcW w:w="953" w:type="dxa"/>
          </w:tcPr>
          <w:p>
            <w:pPr>
              <w:spacing w:line="360" w:lineRule="auto"/>
              <w:ind w:right="106" w:rightChars="38" w:firstLine="480"/>
              <w:rPr>
                <w:rFonts w:hint="eastAsia" w:ascii="仿宋" w:hAnsi="仿宋" w:eastAsia="仿宋" w:cs="仿宋"/>
                <w:sz w:val="24"/>
                <w:szCs w:val="24"/>
              </w:rPr>
            </w:pPr>
          </w:p>
        </w:tc>
        <w:tc>
          <w:tcPr>
            <w:tcW w:w="5251"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令牌类型，默认为bearer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2"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expires_in</w:t>
            </w:r>
          </w:p>
        </w:tc>
        <w:tc>
          <w:tcPr>
            <w:tcW w:w="1393"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long</w:t>
            </w:r>
          </w:p>
        </w:tc>
        <w:tc>
          <w:tcPr>
            <w:tcW w:w="953" w:type="dxa"/>
          </w:tcPr>
          <w:p>
            <w:pPr>
              <w:spacing w:line="360" w:lineRule="auto"/>
              <w:ind w:right="106" w:rightChars="38" w:firstLine="480"/>
              <w:rPr>
                <w:rFonts w:hint="eastAsia" w:ascii="仿宋" w:hAnsi="仿宋" w:eastAsia="仿宋" w:cs="仿宋"/>
                <w:sz w:val="24"/>
                <w:szCs w:val="24"/>
              </w:rPr>
            </w:pPr>
          </w:p>
        </w:tc>
        <w:tc>
          <w:tcPr>
            <w:tcW w:w="5251"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过期时间，单位为秒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2"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refresh_token</w:t>
            </w:r>
          </w:p>
        </w:tc>
        <w:tc>
          <w:tcPr>
            <w:tcW w:w="1393"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String</w:t>
            </w:r>
          </w:p>
        </w:tc>
        <w:tc>
          <w:tcPr>
            <w:tcW w:w="953" w:type="dxa"/>
          </w:tcPr>
          <w:p>
            <w:pPr>
              <w:spacing w:line="360" w:lineRule="auto"/>
              <w:ind w:right="106" w:rightChars="38" w:firstLine="480"/>
              <w:rPr>
                <w:rFonts w:hint="eastAsia" w:ascii="仿宋" w:hAnsi="仿宋" w:eastAsia="仿宋" w:cs="仿宋"/>
                <w:sz w:val="24"/>
                <w:szCs w:val="24"/>
              </w:rPr>
            </w:pPr>
          </w:p>
        </w:tc>
        <w:tc>
          <w:tcPr>
            <w:tcW w:w="5251"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更新令牌，用来获取下一次的访问令牌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2"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scope</w:t>
            </w:r>
          </w:p>
        </w:tc>
        <w:tc>
          <w:tcPr>
            <w:tcW w:w="1393"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String</w:t>
            </w:r>
          </w:p>
        </w:tc>
        <w:tc>
          <w:tcPr>
            <w:tcW w:w="953" w:type="dxa"/>
          </w:tcPr>
          <w:p>
            <w:pPr>
              <w:spacing w:line="360" w:lineRule="auto"/>
              <w:ind w:right="106" w:rightChars="38" w:firstLine="480"/>
              <w:rPr>
                <w:rFonts w:hint="eastAsia" w:ascii="仿宋" w:hAnsi="仿宋" w:eastAsia="仿宋" w:cs="仿宋"/>
                <w:sz w:val="24"/>
                <w:szCs w:val="24"/>
              </w:rPr>
            </w:pPr>
          </w:p>
        </w:tc>
        <w:tc>
          <w:tcPr>
            <w:tcW w:w="5251"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权限范围</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rPr>
          <w:rFonts w:hint="eastAsia" w:ascii="仿宋" w:hAnsi="仿宋" w:eastAsia="仿宋" w:cs="仿宋"/>
          <w:color w:val="FF0000"/>
          <w:sz w:val="24"/>
          <w:szCs w:val="24"/>
        </w:rPr>
      </w:pPr>
      <w:r>
        <w:rPr>
          <w:rFonts w:hint="eastAsia" w:ascii="仿宋" w:hAnsi="仿宋" w:eastAsia="仿宋" w:cs="仿宋"/>
          <w:color w:val="FF0000"/>
          <w:sz w:val="24"/>
          <w:szCs w:val="24"/>
        </w:rPr>
        <w:t>注意：</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rPr>
          <w:rFonts w:hint="eastAsia" w:ascii="仿宋" w:hAnsi="仿宋" w:eastAsia="仿宋" w:cs="仿宋"/>
          <w:color w:val="FF0000"/>
          <w:sz w:val="24"/>
          <w:szCs w:val="24"/>
        </w:rPr>
      </w:pPr>
      <w:r>
        <w:rPr>
          <w:rFonts w:hint="eastAsia" w:ascii="仿宋" w:hAnsi="仿宋" w:eastAsia="仿宋" w:cs="仿宋"/>
          <w:color w:val="FF0000"/>
          <w:sz w:val="24"/>
          <w:szCs w:val="24"/>
        </w:rPr>
        <w:t>一、client_id,client_secret,username,password这四个字段需要颁发，访问时需将字段相关信息传入URL中。</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rPr>
          <w:rFonts w:hint="eastAsia" w:ascii="仿宋" w:hAnsi="仿宋" w:eastAsia="仿宋" w:cs="仿宋"/>
          <w:color w:val="FF0000"/>
          <w:sz w:val="24"/>
          <w:szCs w:val="24"/>
        </w:rPr>
      </w:pPr>
      <w:r>
        <w:rPr>
          <w:rFonts w:hint="eastAsia" w:ascii="仿宋" w:hAnsi="仿宋" w:eastAsia="仿宋" w:cs="仿宋"/>
          <w:color w:val="FF0000"/>
          <w:sz w:val="24"/>
          <w:szCs w:val="24"/>
        </w:rPr>
        <w:t>二、现在给出测试数据：</w:t>
      </w:r>
    </w:p>
    <w:tbl>
      <w:tblPr>
        <w:tblStyle w:val="13"/>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7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参数名</w:t>
            </w:r>
          </w:p>
        </w:tc>
        <w:tc>
          <w:tcPr>
            <w:tcW w:w="7705"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测试值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client_id</w:t>
            </w:r>
          </w:p>
        </w:tc>
        <w:tc>
          <w:tcPr>
            <w:tcW w:w="7705"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unity-client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client_secret</w:t>
            </w:r>
          </w:p>
        </w:tc>
        <w:tc>
          <w:tcPr>
            <w:tcW w:w="7705"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Unity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grant_type</w:t>
            </w:r>
          </w:p>
        </w:tc>
        <w:tc>
          <w:tcPr>
            <w:tcW w:w="7705"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Password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username</w:t>
            </w:r>
          </w:p>
        </w:tc>
        <w:tc>
          <w:tcPr>
            <w:tcW w:w="7705"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password</w:t>
            </w:r>
          </w:p>
        </w:tc>
        <w:tc>
          <w:tcPr>
            <w:tcW w:w="7705"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c4ca4238a0b923820dcc509a6f75849b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userType</w:t>
            </w:r>
          </w:p>
        </w:tc>
        <w:tc>
          <w:tcPr>
            <w:tcW w:w="7705"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不传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regionCode</w:t>
            </w:r>
          </w:p>
        </w:tc>
        <w:tc>
          <w:tcPr>
            <w:tcW w:w="7705"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不传</w:t>
            </w:r>
          </w:p>
        </w:tc>
      </w:tr>
    </w:tbl>
    <w:p>
      <w:pPr>
        <w:pStyle w:val="4"/>
        <w:numPr>
          <w:ilvl w:val="0"/>
          <w:numId w:val="5"/>
        </w:numPr>
        <w:spacing w:line="360" w:lineRule="auto"/>
        <w:ind w:right="106" w:rightChars="38" w:firstLine="482"/>
        <w:rPr>
          <w:rFonts w:hint="eastAsia" w:ascii="仿宋" w:hAnsi="仿宋" w:eastAsia="仿宋" w:cs="仿宋"/>
          <w:sz w:val="24"/>
          <w:szCs w:val="24"/>
        </w:rPr>
      </w:pPr>
      <w:r>
        <w:rPr>
          <w:rFonts w:hint="eastAsia" w:ascii="仿宋" w:hAnsi="仿宋" w:eastAsia="仿宋" w:cs="仿宋"/>
          <w:sz w:val="24"/>
          <w:szCs w:val="24"/>
        </w:rPr>
        <w:t>jwt有效时间</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现在access_token的有效时间为60分钟，建议每次发送数据获取新的access_token</w:t>
      </w:r>
      <w:r>
        <w:rPr>
          <w:rFonts w:hint="eastAsia" w:ascii="仿宋" w:hAnsi="仿宋" w:eastAsia="仿宋" w:cs="仿宋"/>
          <w:sz w:val="24"/>
          <w:szCs w:val="24"/>
          <w:lang w:eastAsia="zh-CN"/>
        </w:rPr>
        <w:t>。</w:t>
      </w:r>
    </w:p>
    <w:p>
      <w:pPr>
        <w:pStyle w:val="3"/>
        <w:keepNext/>
        <w:keepLines/>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sz w:val="36"/>
          <w:szCs w:val="36"/>
        </w:rPr>
      </w:pPr>
      <w:bookmarkStart w:id="5" w:name="_Toc9164"/>
      <w:r>
        <w:rPr>
          <w:rFonts w:hint="eastAsia" w:ascii="仿宋" w:hAnsi="仿宋" w:eastAsia="仿宋" w:cs="仿宋"/>
          <w:sz w:val="36"/>
          <w:szCs w:val="36"/>
        </w:rPr>
        <w:t>公告数据推送接口</w:t>
      </w:r>
      <w:bookmarkEnd w:id="5"/>
    </w:p>
    <w:tbl>
      <w:tblPr>
        <w:tblStyle w:val="13"/>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2"/>
        <w:gridCol w:w="1556"/>
        <w:gridCol w:w="1585"/>
        <w:gridCol w:w="3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9" w:type="dxa"/>
            <w:gridSpan w:val="4"/>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描述: 普通公告信息推送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4"/>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请求方式:POST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4"/>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 xml:space="preserve">请求URL: </w:t>
            </w:r>
            <w:r>
              <w:rPr>
                <w:rFonts w:hint="eastAsia" w:ascii="仿宋" w:hAnsi="仿宋" w:eastAsia="仿宋" w:cs="仿宋"/>
                <w:b/>
                <w:bCs/>
                <w:sz w:val="24"/>
                <w:szCs w:val="24"/>
              </w:rPr>
              <w:t>IP:PORT/gp-notice-center/rest/v1/announcement/addAnnouncement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4"/>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入参（header中携带access_token,详情参见 二-2权限认证说明）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2"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参数名</w:t>
            </w:r>
          </w:p>
        </w:tc>
        <w:tc>
          <w:tcPr>
            <w:tcW w:w="1556"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参数类型</w:t>
            </w:r>
          </w:p>
        </w:tc>
        <w:tc>
          <w:tcPr>
            <w:tcW w:w="1585"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是否必须</w:t>
            </w:r>
          </w:p>
        </w:tc>
        <w:tc>
          <w:tcPr>
            <w:tcW w:w="3936"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2"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senderId</w:t>
            </w:r>
          </w:p>
        </w:tc>
        <w:tc>
          <w:tcPr>
            <w:tcW w:w="1556"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String</w:t>
            </w:r>
          </w:p>
        </w:tc>
        <w:tc>
          <w:tcPr>
            <w:tcW w:w="1585"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是</w:t>
            </w:r>
          </w:p>
        </w:tc>
        <w:tc>
          <w:tcPr>
            <w:tcW w:w="3936"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发送方id（微服务名称即可）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2"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sendDate</w:t>
            </w:r>
          </w:p>
        </w:tc>
        <w:tc>
          <w:tcPr>
            <w:tcW w:w="1556"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String</w:t>
            </w:r>
          </w:p>
        </w:tc>
        <w:tc>
          <w:tcPr>
            <w:tcW w:w="1585"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是</w:t>
            </w:r>
          </w:p>
        </w:tc>
        <w:tc>
          <w:tcPr>
            <w:tcW w:w="3936"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 xml:space="preserve">发送日期,日期格式为yyyy-MM-dd HH:mm:ss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2"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dataMac</w:t>
            </w:r>
          </w:p>
        </w:tc>
        <w:tc>
          <w:tcPr>
            <w:tcW w:w="1556"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String</w:t>
            </w:r>
          </w:p>
        </w:tc>
        <w:tc>
          <w:tcPr>
            <w:tcW w:w="1585"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是</w:t>
            </w:r>
          </w:p>
        </w:tc>
        <w:tc>
          <w:tcPr>
            <w:tcW w:w="3936"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数据的校验码（详情参见 二-</w:t>
            </w:r>
            <w:r>
              <w:rPr>
                <w:rFonts w:hint="eastAsia" w:ascii="仿宋" w:hAnsi="仿宋" w:eastAsia="仿宋" w:cs="仿宋"/>
                <w:sz w:val="24"/>
                <w:szCs w:val="24"/>
                <w:lang w:val="en-US" w:eastAsia="zh-CN"/>
              </w:rPr>
              <w:t>5</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2"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data</w:t>
            </w:r>
          </w:p>
        </w:tc>
        <w:tc>
          <w:tcPr>
            <w:tcW w:w="1556"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String</w:t>
            </w:r>
          </w:p>
        </w:tc>
        <w:tc>
          <w:tcPr>
            <w:tcW w:w="1585"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是</w:t>
            </w:r>
          </w:p>
        </w:tc>
        <w:tc>
          <w:tcPr>
            <w:tcW w:w="3936"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传递的</w:t>
            </w:r>
            <w:r>
              <w:rPr>
                <w:rFonts w:hint="eastAsia" w:ascii="仿宋" w:hAnsi="仿宋" w:eastAsia="仿宋" w:cs="仿宋"/>
                <w:sz w:val="24"/>
                <w:szCs w:val="24"/>
                <w:lang w:val="en-US" w:eastAsia="zh-CN"/>
              </w:rPr>
              <w:t>加密</w:t>
            </w:r>
            <w:r>
              <w:rPr>
                <w:rFonts w:hint="eastAsia" w:ascii="仿宋" w:hAnsi="仿宋" w:eastAsia="仿宋" w:cs="仿宋"/>
                <w:sz w:val="24"/>
                <w:szCs w:val="24"/>
              </w:rPr>
              <w:t>数据信息（详情参见 二-4）</w:t>
            </w:r>
            <w:r>
              <w:rPr>
                <w:rFonts w:hint="eastAsia" w:ascii="仿宋" w:hAnsi="仿宋" w:eastAsia="仿宋" w:cs="仿宋"/>
                <w:sz w:val="24"/>
                <w:szCs w:val="24"/>
                <w:lang w:val="en-US" w:eastAsia="zh-CN"/>
              </w:rPr>
              <w:t>,传递的数据样式需严格按照内蒙古自治区限额以下采购信息发布公告和公示信息格式规范（附件2）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4"/>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回参：该接口具有回调函数，会将值直接传入到回调函数中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2"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code</w:t>
            </w:r>
          </w:p>
        </w:tc>
        <w:tc>
          <w:tcPr>
            <w:tcW w:w="1556"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String</w:t>
            </w:r>
          </w:p>
        </w:tc>
        <w:tc>
          <w:tcPr>
            <w:tcW w:w="1585"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是</w:t>
            </w:r>
          </w:p>
        </w:tc>
        <w:tc>
          <w:tcPr>
            <w:tcW w:w="3936"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返回码，默认200为成功，5XXX为系统已知异常，-1为系统未知异常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2"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message</w:t>
            </w:r>
          </w:p>
        </w:tc>
        <w:tc>
          <w:tcPr>
            <w:tcW w:w="1556"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String</w:t>
            </w:r>
          </w:p>
        </w:tc>
        <w:tc>
          <w:tcPr>
            <w:tcW w:w="1585"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是</w:t>
            </w:r>
          </w:p>
        </w:tc>
        <w:tc>
          <w:tcPr>
            <w:tcW w:w="3936"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返回提示信息</w:t>
            </w:r>
          </w:p>
        </w:tc>
      </w:tr>
    </w:tbl>
    <w:p>
      <w:pPr>
        <w:pStyle w:val="3"/>
        <w:keepNext/>
        <w:keepLines/>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sz w:val="36"/>
          <w:szCs w:val="36"/>
        </w:rPr>
      </w:pPr>
      <w:bookmarkStart w:id="6" w:name="_Toc32225"/>
      <w:r>
        <w:rPr>
          <w:rFonts w:hint="eastAsia" w:ascii="仿宋" w:hAnsi="仿宋" w:eastAsia="仿宋" w:cs="仿宋"/>
          <w:sz w:val="36"/>
          <w:szCs w:val="36"/>
        </w:rPr>
        <w:t>公告data中数据说明</w:t>
      </w:r>
      <w:bookmarkEnd w:id="6"/>
    </w:p>
    <w:p>
      <w:pPr>
        <w:pStyle w:val="4"/>
        <w:keepNext/>
        <w:keepLines/>
        <w:pageBreakBefore w:val="0"/>
        <w:widowControl w:val="0"/>
        <w:numPr>
          <w:ilvl w:val="0"/>
          <w:numId w:val="6"/>
        </w:numPr>
        <w:kinsoku/>
        <w:wordWrap/>
        <w:overflowPunct/>
        <w:topLinePunct w:val="0"/>
        <w:autoSpaceDE/>
        <w:autoSpaceDN/>
        <w:bidi w:val="0"/>
        <w:adjustRightInd/>
        <w:snapToGrid/>
        <w:spacing w:line="360" w:lineRule="auto"/>
        <w:ind w:right="0" w:rightChars="0" w:firstLine="482"/>
        <w:textAlignment w:val="auto"/>
        <w:rPr>
          <w:rFonts w:hint="eastAsia" w:ascii="仿宋" w:hAnsi="仿宋" w:eastAsia="仿宋" w:cs="仿宋"/>
          <w:sz w:val="24"/>
          <w:szCs w:val="24"/>
        </w:rPr>
      </w:pPr>
      <w:r>
        <w:rPr>
          <w:rFonts w:hint="eastAsia" w:ascii="仿宋" w:hAnsi="仿宋" w:eastAsia="仿宋" w:cs="仿宋"/>
          <w:sz w:val="24"/>
          <w:szCs w:val="24"/>
        </w:rPr>
        <w:t>数据总体说明</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rPr>
          <w:rFonts w:hint="eastAsia" w:ascii="仿宋" w:hAnsi="仿宋" w:eastAsia="仿宋" w:cs="仿宋"/>
          <w:sz w:val="24"/>
          <w:szCs w:val="24"/>
          <w:lang w:eastAsia="zh-CN"/>
        </w:rPr>
      </w:pPr>
      <w:r>
        <w:rPr>
          <w:rFonts w:hint="eastAsia" w:ascii="仿宋" w:hAnsi="仿宋" w:eastAsia="仿宋" w:cs="仿宋"/>
          <w:sz w:val="24"/>
          <w:szCs w:val="24"/>
        </w:rPr>
        <w:t>推送数据内容请按照以下字段内容进行展示</w:t>
      </w:r>
      <w:r>
        <w:rPr>
          <w:rFonts w:hint="eastAsia" w:ascii="仿宋" w:hAnsi="仿宋" w:eastAsia="仿宋" w:cs="仿宋"/>
          <w:sz w:val="24"/>
          <w:szCs w:val="24"/>
          <w:lang w:eastAsia="zh-CN"/>
        </w:rPr>
        <w:t>。</w:t>
      </w:r>
    </w:p>
    <w:tbl>
      <w:tblPr>
        <w:tblStyle w:val="13"/>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843"/>
        <w:gridCol w:w="799"/>
        <w:gridCol w:w="1327"/>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360" w:lineRule="auto"/>
              <w:ind w:left="-25" w:leftChars="-9"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字段名称</w:t>
            </w:r>
          </w:p>
        </w:tc>
        <w:tc>
          <w:tcPr>
            <w:tcW w:w="1843" w:type="dxa"/>
          </w:tcPr>
          <w:p>
            <w:pPr>
              <w:spacing w:line="360" w:lineRule="auto"/>
              <w:ind w:left="-25" w:leftChars="-9"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字段名</w:t>
            </w:r>
          </w:p>
        </w:tc>
        <w:tc>
          <w:tcPr>
            <w:tcW w:w="799" w:type="dxa"/>
          </w:tcPr>
          <w:p>
            <w:pPr>
              <w:spacing w:line="360" w:lineRule="auto"/>
              <w:ind w:left="-25" w:leftChars="-9"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长度</w:t>
            </w:r>
          </w:p>
        </w:tc>
        <w:tc>
          <w:tcPr>
            <w:tcW w:w="1327" w:type="dxa"/>
          </w:tcPr>
          <w:p>
            <w:pPr>
              <w:spacing w:line="360" w:lineRule="auto"/>
              <w:ind w:left="-25" w:leftChars="-9"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是否必须</w:t>
            </w:r>
          </w:p>
        </w:tc>
        <w:tc>
          <w:tcPr>
            <w:tcW w:w="3402" w:type="dxa"/>
          </w:tcPr>
          <w:p>
            <w:pPr>
              <w:spacing w:line="360" w:lineRule="auto"/>
              <w:ind w:left="-25" w:leftChars="-9"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360" w:lineRule="auto"/>
              <w:ind w:left="-25" w:leftChars="-9"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dataType</w:t>
            </w:r>
          </w:p>
        </w:tc>
        <w:tc>
          <w:tcPr>
            <w:tcW w:w="1843" w:type="dxa"/>
          </w:tcPr>
          <w:p>
            <w:pPr>
              <w:spacing w:line="360" w:lineRule="auto"/>
              <w:ind w:left="-25" w:leftChars="-9"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接口类型</w:t>
            </w:r>
          </w:p>
        </w:tc>
        <w:tc>
          <w:tcPr>
            <w:tcW w:w="799" w:type="dxa"/>
          </w:tcPr>
          <w:p>
            <w:pPr>
              <w:spacing w:line="360" w:lineRule="auto"/>
              <w:ind w:left="-25" w:leftChars="-9" w:right="106" w:rightChars="38" w:firstLine="0" w:firstLineChars="0"/>
              <w:rPr>
                <w:rFonts w:hint="eastAsia" w:ascii="仿宋" w:hAnsi="仿宋" w:eastAsia="仿宋" w:cs="仿宋"/>
                <w:sz w:val="24"/>
                <w:szCs w:val="24"/>
              </w:rPr>
            </w:pPr>
          </w:p>
        </w:tc>
        <w:tc>
          <w:tcPr>
            <w:tcW w:w="1327" w:type="dxa"/>
          </w:tcPr>
          <w:p>
            <w:pPr>
              <w:spacing w:line="360" w:lineRule="auto"/>
              <w:ind w:left="-25" w:leftChars="-9"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是</w:t>
            </w:r>
          </w:p>
        </w:tc>
        <w:tc>
          <w:tcPr>
            <w:tcW w:w="3402" w:type="dxa"/>
          </w:tcPr>
          <w:p>
            <w:pPr>
              <w:spacing w:line="360" w:lineRule="auto"/>
              <w:ind w:left="-25" w:leftChars="-9"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接口数据类型 见二-4.2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360" w:lineRule="auto"/>
              <w:ind w:left="-25" w:leftChars="-9"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dataSpecificType</w:t>
            </w:r>
          </w:p>
        </w:tc>
        <w:tc>
          <w:tcPr>
            <w:tcW w:w="1843" w:type="dxa"/>
          </w:tcPr>
          <w:p>
            <w:pPr>
              <w:spacing w:line="360" w:lineRule="auto"/>
              <w:ind w:left="-25" w:leftChars="-9"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接口编码</w:t>
            </w:r>
          </w:p>
        </w:tc>
        <w:tc>
          <w:tcPr>
            <w:tcW w:w="799" w:type="dxa"/>
          </w:tcPr>
          <w:p>
            <w:pPr>
              <w:spacing w:line="360" w:lineRule="auto"/>
              <w:ind w:left="-25" w:leftChars="-9" w:right="106" w:rightChars="38" w:firstLine="0" w:firstLineChars="0"/>
              <w:rPr>
                <w:rFonts w:hint="eastAsia" w:ascii="仿宋" w:hAnsi="仿宋" w:eastAsia="仿宋" w:cs="仿宋"/>
                <w:sz w:val="24"/>
                <w:szCs w:val="24"/>
              </w:rPr>
            </w:pPr>
          </w:p>
        </w:tc>
        <w:tc>
          <w:tcPr>
            <w:tcW w:w="1327" w:type="dxa"/>
          </w:tcPr>
          <w:p>
            <w:pPr>
              <w:spacing w:line="360" w:lineRule="auto"/>
              <w:ind w:left="-25" w:leftChars="-9"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是</w:t>
            </w:r>
          </w:p>
        </w:tc>
        <w:tc>
          <w:tcPr>
            <w:tcW w:w="3402" w:type="dxa"/>
          </w:tcPr>
          <w:p>
            <w:pPr>
              <w:spacing w:line="360" w:lineRule="auto"/>
              <w:ind w:left="-25" w:leftChars="-9"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接口数据具体类型 见二-4.3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360" w:lineRule="auto"/>
              <w:ind w:left="-25" w:leftChars="-9"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data</w:t>
            </w:r>
          </w:p>
        </w:tc>
        <w:tc>
          <w:tcPr>
            <w:tcW w:w="1843" w:type="dxa"/>
          </w:tcPr>
          <w:p>
            <w:pPr>
              <w:spacing w:line="360" w:lineRule="auto"/>
              <w:ind w:left="-25" w:leftChars="-9"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业务数据</w:t>
            </w:r>
          </w:p>
        </w:tc>
        <w:tc>
          <w:tcPr>
            <w:tcW w:w="799" w:type="dxa"/>
          </w:tcPr>
          <w:p>
            <w:pPr>
              <w:spacing w:line="360" w:lineRule="auto"/>
              <w:ind w:left="-25" w:leftChars="-9" w:right="106" w:rightChars="38" w:firstLine="0" w:firstLineChars="0"/>
              <w:rPr>
                <w:rFonts w:hint="eastAsia" w:ascii="仿宋" w:hAnsi="仿宋" w:eastAsia="仿宋" w:cs="仿宋"/>
                <w:sz w:val="24"/>
                <w:szCs w:val="24"/>
              </w:rPr>
            </w:pPr>
          </w:p>
        </w:tc>
        <w:tc>
          <w:tcPr>
            <w:tcW w:w="1327" w:type="dxa"/>
          </w:tcPr>
          <w:p>
            <w:pPr>
              <w:spacing w:line="360" w:lineRule="auto"/>
              <w:ind w:left="-25" w:leftChars="-9"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是</w:t>
            </w:r>
          </w:p>
        </w:tc>
        <w:tc>
          <w:tcPr>
            <w:tcW w:w="3402" w:type="dxa"/>
          </w:tcPr>
          <w:p>
            <w:pPr>
              <w:spacing w:line="360" w:lineRule="auto"/>
              <w:ind w:left="-25" w:leftChars="-9" w:right="106" w:rightChars="38" w:firstLine="0" w:firstLineChars="0"/>
              <w:rPr>
                <w:rFonts w:hint="eastAsia" w:ascii="仿宋" w:hAnsi="仿宋" w:eastAsia="仿宋" w:cs="仿宋"/>
                <w:sz w:val="24"/>
                <w:szCs w:val="24"/>
                <w:lang w:val="en-US" w:eastAsia="zh-CN"/>
              </w:rPr>
            </w:pPr>
            <w:r>
              <w:rPr>
                <w:rFonts w:hint="eastAsia" w:ascii="仿宋" w:hAnsi="仿宋" w:eastAsia="仿宋" w:cs="仿宋"/>
                <w:sz w:val="24"/>
                <w:szCs w:val="24"/>
              </w:rPr>
              <w:t>传递的具体业务数据</w:t>
            </w:r>
            <w:r>
              <w:rPr>
                <w:rFonts w:hint="eastAsia" w:ascii="仿宋" w:hAnsi="仿宋" w:eastAsia="仿宋" w:cs="仿宋"/>
                <w:sz w:val="24"/>
                <w:szCs w:val="24"/>
                <w:lang w:val="en-US" w:eastAsia="zh-CN"/>
              </w:rPr>
              <w:t>,见二-6.x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360" w:lineRule="auto"/>
              <w:ind w:left="-25" w:leftChars="-9"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regionCode</w:t>
            </w:r>
          </w:p>
        </w:tc>
        <w:tc>
          <w:tcPr>
            <w:tcW w:w="1843" w:type="dxa"/>
          </w:tcPr>
          <w:p>
            <w:pPr>
              <w:spacing w:line="360" w:lineRule="auto"/>
              <w:ind w:left="-25" w:leftChars="-9"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发送方的区划</w:t>
            </w:r>
          </w:p>
        </w:tc>
        <w:tc>
          <w:tcPr>
            <w:tcW w:w="799" w:type="dxa"/>
          </w:tcPr>
          <w:p>
            <w:pPr>
              <w:spacing w:line="360" w:lineRule="auto"/>
              <w:ind w:left="-25" w:leftChars="-9" w:right="106" w:rightChars="38" w:firstLine="0" w:firstLineChars="0"/>
              <w:rPr>
                <w:rFonts w:hint="eastAsia" w:ascii="仿宋" w:hAnsi="仿宋" w:eastAsia="仿宋" w:cs="仿宋"/>
                <w:sz w:val="24"/>
                <w:szCs w:val="24"/>
              </w:rPr>
            </w:pPr>
          </w:p>
        </w:tc>
        <w:tc>
          <w:tcPr>
            <w:tcW w:w="1327" w:type="dxa"/>
          </w:tcPr>
          <w:p>
            <w:pPr>
              <w:spacing w:line="360" w:lineRule="auto"/>
              <w:ind w:left="-25" w:leftChars="-9"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是</w:t>
            </w:r>
          </w:p>
        </w:tc>
        <w:tc>
          <w:tcPr>
            <w:tcW w:w="3402" w:type="dxa"/>
          </w:tcPr>
          <w:p>
            <w:pPr>
              <w:spacing w:line="360" w:lineRule="auto"/>
              <w:ind w:left="-25" w:leftChars="-9"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发送方的区划编码</w:t>
            </w:r>
          </w:p>
        </w:tc>
      </w:tr>
    </w:tbl>
    <w:p>
      <w:pPr>
        <w:pStyle w:val="4"/>
        <w:keepNext/>
        <w:keepLines/>
        <w:pageBreakBefore w:val="0"/>
        <w:widowControl w:val="0"/>
        <w:numPr>
          <w:ilvl w:val="0"/>
          <w:numId w:val="6"/>
        </w:numPr>
        <w:kinsoku/>
        <w:wordWrap/>
        <w:overflowPunct/>
        <w:topLinePunct w:val="0"/>
        <w:autoSpaceDE/>
        <w:autoSpaceDN/>
        <w:bidi w:val="0"/>
        <w:adjustRightInd/>
        <w:snapToGrid/>
        <w:spacing w:line="360" w:lineRule="auto"/>
        <w:ind w:right="0" w:rightChars="0" w:firstLine="482"/>
        <w:textAlignment w:val="auto"/>
        <w:rPr>
          <w:rFonts w:hint="eastAsia" w:ascii="仿宋" w:hAnsi="仿宋" w:eastAsia="仿宋" w:cs="仿宋"/>
          <w:sz w:val="24"/>
          <w:szCs w:val="24"/>
        </w:rPr>
      </w:pPr>
      <w:r>
        <w:rPr>
          <w:rFonts w:hint="eastAsia" w:ascii="仿宋" w:hAnsi="仿宋" w:eastAsia="仿宋" w:cs="仿宋"/>
          <w:sz w:val="24"/>
          <w:szCs w:val="24"/>
        </w:rPr>
        <w:t>接口类型说明</w:t>
      </w:r>
    </w:p>
    <w:tbl>
      <w:tblPr>
        <w:tblStyle w:val="13"/>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3"/>
        <w:gridCol w:w="4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3"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说明</w:t>
            </w:r>
          </w:p>
        </w:tc>
        <w:tc>
          <w:tcPr>
            <w:tcW w:w="4406"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3"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普通公告数据</w:t>
            </w:r>
          </w:p>
        </w:tc>
        <w:tc>
          <w:tcPr>
            <w:tcW w:w="4406"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001</w:t>
            </w:r>
          </w:p>
        </w:tc>
      </w:tr>
    </w:tbl>
    <w:p>
      <w:pPr>
        <w:pStyle w:val="4"/>
        <w:keepNext/>
        <w:keepLines/>
        <w:pageBreakBefore w:val="0"/>
        <w:widowControl w:val="0"/>
        <w:numPr>
          <w:ilvl w:val="0"/>
          <w:numId w:val="6"/>
        </w:numPr>
        <w:kinsoku/>
        <w:wordWrap/>
        <w:overflowPunct/>
        <w:topLinePunct w:val="0"/>
        <w:autoSpaceDE/>
        <w:autoSpaceDN/>
        <w:bidi w:val="0"/>
        <w:adjustRightInd/>
        <w:snapToGrid/>
        <w:spacing w:line="360" w:lineRule="auto"/>
        <w:ind w:right="0" w:rightChars="0" w:firstLine="482"/>
        <w:textAlignment w:val="auto"/>
        <w:rPr>
          <w:rFonts w:hint="eastAsia" w:ascii="仿宋" w:hAnsi="仿宋" w:eastAsia="仿宋" w:cs="仿宋"/>
          <w:sz w:val="24"/>
          <w:szCs w:val="24"/>
        </w:rPr>
      </w:pPr>
      <w:r>
        <w:rPr>
          <w:rFonts w:hint="eastAsia" w:ascii="仿宋" w:hAnsi="仿宋" w:eastAsia="仿宋" w:cs="仿宋"/>
          <w:sz w:val="24"/>
          <w:szCs w:val="24"/>
        </w:rPr>
        <w:t>接口具体编码说明</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rPr>
          <w:rFonts w:hint="eastAsia" w:ascii="仿宋" w:hAnsi="仿宋" w:eastAsia="仿宋" w:cs="仿宋"/>
          <w:sz w:val="24"/>
          <w:szCs w:val="24"/>
        </w:rPr>
      </w:pPr>
      <w:r>
        <w:rPr>
          <w:rFonts w:hint="eastAsia" w:ascii="仿宋" w:hAnsi="仿宋" w:eastAsia="仿宋" w:cs="仿宋"/>
          <w:sz w:val="24"/>
          <w:szCs w:val="24"/>
        </w:rPr>
        <w:t>接口具体编码:</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rPr>
          <w:rFonts w:hint="eastAsia" w:ascii="仿宋" w:hAnsi="仿宋" w:eastAsia="仿宋" w:cs="仿宋"/>
          <w:sz w:val="24"/>
          <w:szCs w:val="24"/>
        </w:rPr>
      </w:pPr>
      <w:r>
        <w:rPr>
          <w:rFonts w:hint="eastAsia" w:ascii="仿宋" w:hAnsi="仿宋" w:eastAsia="仿宋" w:cs="仿宋"/>
          <w:sz w:val="24"/>
          <w:szCs w:val="24"/>
        </w:rPr>
        <w:t>接口具体编码使用“公告类型编码”。</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rPr>
          <w:rFonts w:hint="eastAsia" w:ascii="仿宋" w:hAnsi="仿宋" w:eastAsia="仿宋" w:cs="仿宋"/>
          <w:sz w:val="24"/>
          <w:szCs w:val="24"/>
          <w:lang w:eastAsia="zh-CN"/>
        </w:rPr>
      </w:pPr>
      <w:r>
        <w:rPr>
          <w:rFonts w:hint="eastAsia" w:ascii="仿宋" w:hAnsi="仿宋" w:eastAsia="仿宋" w:cs="仿宋"/>
          <w:sz w:val="24"/>
          <w:szCs w:val="24"/>
        </w:rPr>
        <w:t>详情参见：附录5.——公告类型编码</w:t>
      </w:r>
      <w:r>
        <w:rPr>
          <w:rFonts w:hint="eastAsia" w:ascii="仿宋" w:hAnsi="仿宋" w:eastAsia="仿宋" w:cs="仿宋"/>
          <w:sz w:val="24"/>
          <w:szCs w:val="24"/>
          <w:lang w:eastAsia="zh-CN"/>
        </w:rPr>
        <w:t>。</w:t>
      </w:r>
    </w:p>
    <w:p>
      <w:pPr>
        <w:pStyle w:val="4"/>
        <w:keepNext/>
        <w:keepLines/>
        <w:pageBreakBefore w:val="0"/>
        <w:widowControl w:val="0"/>
        <w:numPr>
          <w:ilvl w:val="0"/>
          <w:numId w:val="6"/>
        </w:numPr>
        <w:kinsoku/>
        <w:wordWrap/>
        <w:overflowPunct/>
        <w:topLinePunct w:val="0"/>
        <w:autoSpaceDE/>
        <w:autoSpaceDN/>
        <w:bidi w:val="0"/>
        <w:adjustRightInd/>
        <w:snapToGrid/>
        <w:spacing w:line="360" w:lineRule="auto"/>
        <w:ind w:right="0" w:rightChars="0" w:firstLine="482"/>
        <w:textAlignment w:val="auto"/>
        <w:rPr>
          <w:rFonts w:hint="eastAsia" w:ascii="仿宋" w:hAnsi="仿宋" w:eastAsia="仿宋" w:cs="仿宋"/>
          <w:sz w:val="24"/>
          <w:szCs w:val="24"/>
        </w:rPr>
      </w:pPr>
      <w:r>
        <w:rPr>
          <w:rFonts w:hint="eastAsia" w:ascii="仿宋" w:hAnsi="仿宋" w:eastAsia="仿宋" w:cs="仿宋"/>
          <w:sz w:val="24"/>
          <w:szCs w:val="24"/>
        </w:rPr>
        <w:t>发送方区划说明</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rPr>
          <w:rFonts w:hint="eastAsia" w:ascii="仿宋" w:hAnsi="仿宋" w:eastAsia="仿宋" w:cs="仿宋"/>
          <w:sz w:val="24"/>
          <w:szCs w:val="24"/>
        </w:rPr>
      </w:pPr>
      <w:r>
        <w:rPr>
          <w:rFonts w:hint="eastAsia" w:ascii="仿宋" w:hAnsi="仿宋" w:eastAsia="仿宋" w:cs="仿宋"/>
          <w:sz w:val="24"/>
          <w:szCs w:val="24"/>
        </w:rPr>
        <w:t>示例如下：</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2"/>
        <w:gridCol w:w="4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2"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发送方区划</w:t>
            </w:r>
          </w:p>
        </w:tc>
        <w:tc>
          <w:tcPr>
            <w:tcW w:w="4747"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接收方名称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2" w:type="dxa"/>
            <w:vMerge w:val="restart"/>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150601</w:t>
            </w:r>
          </w:p>
        </w:tc>
        <w:tc>
          <w:tcPr>
            <w:tcW w:w="4747"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中国政府采购网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2" w:type="dxa"/>
            <w:vMerge w:val="continue"/>
          </w:tcPr>
          <w:p>
            <w:pPr>
              <w:spacing w:line="360" w:lineRule="auto"/>
              <w:ind w:right="106" w:rightChars="38" w:firstLine="0" w:firstLineChars="0"/>
              <w:rPr>
                <w:rFonts w:hint="eastAsia" w:ascii="仿宋" w:hAnsi="仿宋" w:eastAsia="仿宋" w:cs="仿宋"/>
                <w:sz w:val="24"/>
                <w:szCs w:val="24"/>
              </w:rPr>
            </w:pPr>
          </w:p>
        </w:tc>
        <w:tc>
          <w:tcPr>
            <w:tcW w:w="4747"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内蒙政府采购网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2" w:type="dxa"/>
            <w:vMerge w:val="continue"/>
          </w:tcPr>
          <w:p>
            <w:pPr>
              <w:spacing w:line="360" w:lineRule="auto"/>
              <w:ind w:right="106" w:rightChars="38" w:firstLine="0" w:firstLineChars="0"/>
              <w:rPr>
                <w:rFonts w:hint="eastAsia" w:ascii="仿宋" w:hAnsi="仿宋" w:eastAsia="仿宋" w:cs="仿宋"/>
                <w:sz w:val="24"/>
                <w:szCs w:val="24"/>
              </w:rPr>
            </w:pPr>
          </w:p>
        </w:tc>
        <w:tc>
          <w:tcPr>
            <w:tcW w:w="4747"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内蒙公共资源交易中心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2" w:type="dxa"/>
            <w:vMerge w:val="restart"/>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150603</w:t>
            </w:r>
          </w:p>
        </w:tc>
        <w:tc>
          <w:tcPr>
            <w:tcW w:w="4747"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内蒙政府采购网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2" w:type="dxa"/>
            <w:vMerge w:val="continue"/>
          </w:tcPr>
          <w:p>
            <w:pPr>
              <w:spacing w:line="360" w:lineRule="auto"/>
              <w:ind w:right="106" w:rightChars="38" w:firstLine="0" w:firstLineChars="0"/>
              <w:rPr>
                <w:rFonts w:hint="eastAsia" w:ascii="仿宋" w:hAnsi="仿宋" w:eastAsia="仿宋" w:cs="仿宋"/>
                <w:sz w:val="24"/>
                <w:szCs w:val="24"/>
              </w:rPr>
            </w:pPr>
          </w:p>
        </w:tc>
        <w:tc>
          <w:tcPr>
            <w:tcW w:w="4747"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内蒙公共资源交易中心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2"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w:t>
            </w:r>
          </w:p>
        </w:tc>
        <w:tc>
          <w:tcPr>
            <w:tcW w:w="4747"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内蒙政府采购网</w:t>
            </w:r>
          </w:p>
        </w:tc>
      </w:tr>
    </w:tbl>
    <w:p>
      <w:pPr>
        <w:pStyle w:val="3"/>
        <w:numPr>
          <w:ilvl w:val="0"/>
          <w:numId w:val="0"/>
        </w:numPr>
        <w:spacing w:line="360" w:lineRule="auto"/>
        <w:ind w:left="445" w:leftChars="0" w:right="106" w:rightChars="38"/>
        <w:rPr>
          <w:rFonts w:hint="eastAsia" w:ascii="仿宋" w:hAnsi="仿宋" w:eastAsia="仿宋" w:cs="仿宋"/>
          <w:sz w:val="36"/>
          <w:szCs w:val="36"/>
        </w:rPr>
      </w:pPr>
      <w:bookmarkStart w:id="7" w:name="_Toc11639"/>
      <w:r>
        <w:rPr>
          <w:rFonts w:hint="eastAsia" w:ascii="仿宋" w:hAnsi="仿宋" w:eastAsia="仿宋" w:cs="仿宋"/>
          <w:sz w:val="36"/>
          <w:szCs w:val="36"/>
          <w:lang w:val="en-US" w:eastAsia="zh-CN"/>
        </w:rPr>
        <w:t>5.</w:t>
      </w:r>
      <w:r>
        <w:rPr>
          <w:rFonts w:hint="eastAsia" w:ascii="仿宋" w:hAnsi="仿宋" w:eastAsia="仿宋" w:cs="仿宋"/>
          <w:sz w:val="36"/>
          <w:szCs w:val="36"/>
        </w:rPr>
        <w:t>公告数据加密说明</w:t>
      </w:r>
      <w:bookmarkEnd w:id="7"/>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rPr>
          <w:rFonts w:hint="eastAsia" w:ascii="仿宋" w:hAnsi="仿宋" w:eastAsia="仿宋" w:cs="仿宋"/>
          <w:sz w:val="24"/>
          <w:szCs w:val="24"/>
          <w:lang w:eastAsia="zh-CN"/>
        </w:rPr>
      </w:pPr>
      <w:r>
        <w:rPr>
          <w:rFonts w:hint="eastAsia" w:ascii="仿宋" w:hAnsi="仿宋" w:eastAsia="仿宋" w:cs="仿宋"/>
          <w:sz w:val="24"/>
          <w:szCs w:val="24"/>
        </w:rPr>
        <w:t>加密工具类如有需要（详情可参照本文第三部分：其他说明3.2）</w:t>
      </w:r>
      <w:r>
        <w:rPr>
          <w:rFonts w:hint="eastAsia" w:ascii="仿宋" w:hAnsi="仿宋" w:eastAsia="仿宋" w:cs="仿宋"/>
          <w:sz w:val="24"/>
          <w:szCs w:val="24"/>
          <w:lang w:eastAsia="zh-CN"/>
        </w:rPr>
        <w:t>。</w:t>
      </w:r>
    </w:p>
    <w:p>
      <w:pPr>
        <w:pStyle w:val="4"/>
        <w:keepNext/>
        <w:keepLines/>
        <w:pageBreakBefore w:val="0"/>
        <w:widowControl w:val="0"/>
        <w:numPr>
          <w:ilvl w:val="0"/>
          <w:numId w:val="7"/>
        </w:numPr>
        <w:kinsoku/>
        <w:wordWrap/>
        <w:overflowPunct/>
        <w:topLinePunct w:val="0"/>
        <w:autoSpaceDE/>
        <w:autoSpaceDN/>
        <w:bidi w:val="0"/>
        <w:adjustRightInd/>
        <w:snapToGrid/>
        <w:spacing w:line="360" w:lineRule="auto"/>
        <w:ind w:right="0" w:rightChars="0" w:firstLine="482" w:firstLineChars="200"/>
        <w:textAlignment w:val="auto"/>
        <w:rPr>
          <w:rFonts w:hint="eastAsia" w:ascii="仿宋" w:hAnsi="仿宋" w:eastAsia="仿宋" w:cs="仿宋"/>
          <w:sz w:val="24"/>
          <w:szCs w:val="24"/>
        </w:rPr>
      </w:pPr>
      <w:r>
        <w:rPr>
          <w:rFonts w:hint="eastAsia" w:ascii="仿宋" w:hAnsi="仿宋" w:eastAsia="仿宋" w:cs="仿宋"/>
          <w:sz w:val="24"/>
          <w:szCs w:val="24"/>
        </w:rPr>
        <w:t>数据加密方式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消息采用的DES加密算法规则如下：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密钥是一个长度16、由16进制字符组成的字符串，如：1234567890ABCDEF</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使用时，相临的两位理解为一个16进制数的明文，然后转换为实际使用的8位密钥；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实际加密模式选择DES-ECB；</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经过DES加密后的数据必须通过编码转换为明文的字符串。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具体加密方法见 三-3.2。</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请使用方法：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加密：encrypt(String code, String desKey)</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解密：decrypt(String code, String desKey)</w:t>
      </w:r>
    </w:p>
    <w:p>
      <w:pPr>
        <w:pStyle w:val="4"/>
        <w:keepNext/>
        <w:keepLines/>
        <w:pageBreakBefore w:val="0"/>
        <w:widowControl w:val="0"/>
        <w:numPr>
          <w:ilvl w:val="0"/>
          <w:numId w:val="7"/>
        </w:numPr>
        <w:kinsoku/>
        <w:wordWrap/>
        <w:overflowPunct/>
        <w:topLinePunct w:val="0"/>
        <w:autoSpaceDE/>
        <w:autoSpaceDN/>
        <w:bidi w:val="0"/>
        <w:adjustRightInd/>
        <w:snapToGrid/>
        <w:spacing w:line="360" w:lineRule="auto"/>
        <w:ind w:right="0" w:rightChars="0" w:firstLine="482" w:firstLineChars="200"/>
        <w:textAlignment w:val="auto"/>
        <w:rPr>
          <w:rFonts w:hint="eastAsia" w:ascii="仿宋" w:hAnsi="仿宋" w:eastAsia="仿宋" w:cs="仿宋"/>
          <w:sz w:val="24"/>
          <w:szCs w:val="24"/>
        </w:rPr>
      </w:pPr>
      <w:r>
        <w:rPr>
          <w:rFonts w:hint="eastAsia" w:ascii="仿宋" w:hAnsi="仿宋" w:eastAsia="仿宋" w:cs="仿宋"/>
          <w:sz w:val="24"/>
          <w:szCs w:val="24"/>
        </w:rPr>
        <w:t>dataMac</w:t>
      </w:r>
      <w:bookmarkStart w:id="8" w:name="_Toc533621370"/>
      <w:r>
        <w:rPr>
          <w:rFonts w:hint="eastAsia" w:ascii="仿宋" w:hAnsi="仿宋" w:eastAsia="仿宋" w:cs="仿宋"/>
          <w:sz w:val="24"/>
          <w:szCs w:val="24"/>
        </w:rPr>
        <w:t>校验方式</w:t>
      </w:r>
      <w:bookmarkEnd w:id="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传输报文在用DES加密前，做Sha256签名，将生成的结果字节数组转换为16进制的字符串作为签名结果，放入传输报文和处理结果报文mac字段中，随报文一起传输。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接收方接收到请求后，用DES解析报文体，将解析后的报文进行Sha256签名，比对签名结果，若相同说明报文传输安全，若不同说明报文经过篡改，传输不安全。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请使用方法：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DigestUtils.sha256Hex(message)，需要引入包如下：</w:t>
      </w:r>
    </w:p>
    <w:p>
      <w:pPr>
        <w:spacing w:line="360" w:lineRule="auto"/>
        <w:ind w:left="1279" w:right="106" w:rightChars="38" w:hanging="1279" w:hangingChars="533"/>
        <w:rPr>
          <w:rFonts w:hint="eastAsia" w:ascii="仿宋" w:hAnsi="仿宋" w:eastAsia="仿宋" w:cs="仿宋"/>
          <w:sz w:val="24"/>
          <w:szCs w:val="24"/>
        </w:rPr>
      </w:pPr>
      <w:r>
        <w:rPr>
          <w:rFonts w:hint="eastAsia" w:ascii="仿宋" w:hAnsi="仿宋" w:eastAsia="仿宋" w:cs="仿宋"/>
          <w:sz w:val="24"/>
          <w:szCs w:val="24"/>
        </w:rPr>
        <w:drawing>
          <wp:inline distT="0" distB="0" distL="114300" distR="114300">
            <wp:extent cx="6165215" cy="958850"/>
            <wp:effectExtent l="0" t="0" r="6985" b="127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3"/>
                    <a:stretch>
                      <a:fillRect/>
                    </a:stretch>
                  </pic:blipFill>
                  <pic:spPr>
                    <a:xfrm>
                      <a:off x="0" y="0"/>
                      <a:ext cx="6164790" cy="958810"/>
                    </a:xfrm>
                    <a:prstGeom prst="rect">
                      <a:avLst/>
                    </a:prstGeom>
                    <a:noFill/>
                    <a:ln>
                      <a:noFill/>
                    </a:ln>
                  </pic:spPr>
                </pic:pic>
              </a:graphicData>
            </a:graphic>
          </wp:inline>
        </w:drawing>
      </w:r>
    </w:p>
    <w:p>
      <w:pPr>
        <w:pStyle w:val="3"/>
        <w:numPr>
          <w:ilvl w:val="0"/>
          <w:numId w:val="0"/>
        </w:numPr>
        <w:spacing w:line="360" w:lineRule="auto"/>
        <w:ind w:left="445" w:leftChars="0" w:right="106" w:rightChars="38"/>
        <w:rPr>
          <w:rFonts w:hint="eastAsia" w:ascii="仿宋" w:hAnsi="仿宋" w:eastAsia="仿宋" w:cs="仿宋"/>
          <w:sz w:val="36"/>
          <w:szCs w:val="36"/>
        </w:rPr>
      </w:pPr>
      <w:bookmarkStart w:id="9" w:name="_Toc16354"/>
      <w:r>
        <w:rPr>
          <w:rFonts w:hint="eastAsia" w:ascii="仿宋" w:hAnsi="仿宋" w:eastAsia="仿宋" w:cs="仿宋"/>
          <w:sz w:val="36"/>
          <w:szCs w:val="36"/>
          <w:lang w:val="en-US" w:eastAsia="zh-CN"/>
        </w:rPr>
        <w:t>6.</w:t>
      </w:r>
      <w:r>
        <w:rPr>
          <w:rFonts w:hint="eastAsia" w:ascii="仿宋" w:hAnsi="仿宋" w:eastAsia="仿宋" w:cs="仿宋"/>
          <w:sz w:val="36"/>
          <w:szCs w:val="36"/>
        </w:rPr>
        <w:t>附件上传接口</w:t>
      </w:r>
      <w:bookmarkEnd w:id="9"/>
    </w:p>
    <w:tbl>
      <w:tblPr>
        <w:tblStyle w:val="13"/>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335"/>
        <w:gridCol w:w="1556"/>
        <w:gridCol w:w="1585"/>
        <w:gridCol w:w="3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5"/>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描述: 附件上传接口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5"/>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请求方式:POST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5"/>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请求URL: IP:PORT/gp-notice-center/rest/v1/file/attachListUpLoad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5"/>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入参（header中携带access_token,详情参见 二-2权限认证说明）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gridSpan w:val="2"/>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参数名</w:t>
            </w:r>
          </w:p>
        </w:tc>
        <w:tc>
          <w:tcPr>
            <w:tcW w:w="1556"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参数类型</w:t>
            </w:r>
          </w:p>
        </w:tc>
        <w:tc>
          <w:tcPr>
            <w:tcW w:w="1585"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是否必须</w:t>
            </w:r>
          </w:p>
        </w:tc>
        <w:tc>
          <w:tcPr>
            <w:tcW w:w="3828"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gridSpan w:val="2"/>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attchList</w:t>
            </w:r>
          </w:p>
        </w:tc>
        <w:tc>
          <w:tcPr>
            <w:tcW w:w="1556"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List</w:t>
            </w:r>
          </w:p>
        </w:tc>
        <w:tc>
          <w:tcPr>
            <w:tcW w:w="1585"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是</w:t>
            </w:r>
          </w:p>
        </w:tc>
        <w:tc>
          <w:tcPr>
            <w:tcW w:w="3828"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附件信息列表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Pr>
          <w:p>
            <w:pPr>
              <w:spacing w:line="360" w:lineRule="auto"/>
              <w:ind w:right="106" w:rightChars="38" w:firstLine="0" w:firstLineChars="0"/>
              <w:rPr>
                <w:rFonts w:hint="eastAsia" w:ascii="仿宋" w:hAnsi="仿宋" w:eastAsia="仿宋" w:cs="仿宋"/>
                <w:sz w:val="24"/>
                <w:szCs w:val="24"/>
              </w:rPr>
            </w:pPr>
          </w:p>
        </w:tc>
        <w:tc>
          <w:tcPr>
            <w:tcW w:w="1335"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fileName</w:t>
            </w:r>
          </w:p>
        </w:tc>
        <w:tc>
          <w:tcPr>
            <w:tcW w:w="1556"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String</w:t>
            </w:r>
          </w:p>
        </w:tc>
        <w:tc>
          <w:tcPr>
            <w:tcW w:w="1585"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是</w:t>
            </w:r>
          </w:p>
        </w:tc>
        <w:tc>
          <w:tcPr>
            <w:tcW w:w="3828"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文件名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Pr>
          <w:p>
            <w:pPr>
              <w:spacing w:line="360" w:lineRule="auto"/>
              <w:ind w:right="106" w:rightChars="38" w:firstLine="0" w:firstLineChars="0"/>
              <w:rPr>
                <w:rFonts w:hint="eastAsia" w:ascii="仿宋" w:hAnsi="仿宋" w:eastAsia="仿宋" w:cs="仿宋"/>
                <w:sz w:val="24"/>
                <w:szCs w:val="24"/>
              </w:rPr>
            </w:pPr>
          </w:p>
        </w:tc>
        <w:tc>
          <w:tcPr>
            <w:tcW w:w="1335"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fileExt</w:t>
            </w:r>
          </w:p>
        </w:tc>
        <w:tc>
          <w:tcPr>
            <w:tcW w:w="1556"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String</w:t>
            </w:r>
          </w:p>
        </w:tc>
        <w:tc>
          <w:tcPr>
            <w:tcW w:w="1585"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是</w:t>
            </w:r>
          </w:p>
        </w:tc>
        <w:tc>
          <w:tcPr>
            <w:tcW w:w="3828"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文件扩展名（后缀 如：”.pdf”）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Pr>
          <w:p>
            <w:pPr>
              <w:spacing w:line="360" w:lineRule="auto"/>
              <w:ind w:right="106" w:rightChars="38" w:firstLine="0" w:firstLineChars="0"/>
              <w:rPr>
                <w:rFonts w:hint="eastAsia" w:ascii="仿宋" w:hAnsi="仿宋" w:eastAsia="仿宋" w:cs="仿宋"/>
                <w:sz w:val="24"/>
                <w:szCs w:val="24"/>
              </w:rPr>
            </w:pPr>
          </w:p>
        </w:tc>
        <w:tc>
          <w:tcPr>
            <w:tcW w:w="1335"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fileContent</w:t>
            </w:r>
          </w:p>
        </w:tc>
        <w:tc>
          <w:tcPr>
            <w:tcW w:w="1556"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MultipartFile</w:t>
            </w:r>
          </w:p>
        </w:tc>
        <w:tc>
          <w:tcPr>
            <w:tcW w:w="1585"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是</w:t>
            </w:r>
          </w:p>
        </w:tc>
        <w:tc>
          <w:tcPr>
            <w:tcW w:w="3828"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 xml:space="preserve">附件内容文件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5"/>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回参：该接口具有回调函数，会将值直接传入到回调函数中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gridSpan w:val="2"/>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code</w:t>
            </w:r>
          </w:p>
        </w:tc>
        <w:tc>
          <w:tcPr>
            <w:tcW w:w="1556"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String</w:t>
            </w:r>
          </w:p>
        </w:tc>
        <w:tc>
          <w:tcPr>
            <w:tcW w:w="1585"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是</w:t>
            </w:r>
          </w:p>
        </w:tc>
        <w:tc>
          <w:tcPr>
            <w:tcW w:w="3828"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返回码，默认200为成功，5XXX为系统已知异常，-1为系统未知异常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gridSpan w:val="2"/>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message</w:t>
            </w:r>
          </w:p>
        </w:tc>
        <w:tc>
          <w:tcPr>
            <w:tcW w:w="1556"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String</w:t>
            </w:r>
          </w:p>
        </w:tc>
        <w:tc>
          <w:tcPr>
            <w:tcW w:w="1585"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是</w:t>
            </w:r>
          </w:p>
        </w:tc>
        <w:tc>
          <w:tcPr>
            <w:tcW w:w="3828"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返回提示信息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gridSpan w:val="2"/>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data</w:t>
            </w:r>
          </w:p>
        </w:tc>
        <w:tc>
          <w:tcPr>
            <w:tcW w:w="1556"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List</w:t>
            </w:r>
          </w:p>
        </w:tc>
        <w:tc>
          <w:tcPr>
            <w:tcW w:w="1585"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是</w:t>
            </w:r>
          </w:p>
        </w:tc>
        <w:tc>
          <w:tcPr>
            <w:tcW w:w="3828"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返回附件上传信息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Pr>
          <w:p>
            <w:pPr>
              <w:spacing w:line="360" w:lineRule="auto"/>
              <w:ind w:right="106" w:rightChars="38" w:firstLine="0" w:firstLineChars="0"/>
              <w:rPr>
                <w:rFonts w:hint="eastAsia" w:ascii="仿宋" w:hAnsi="仿宋" w:eastAsia="仿宋" w:cs="仿宋"/>
                <w:sz w:val="24"/>
                <w:szCs w:val="24"/>
              </w:rPr>
            </w:pPr>
          </w:p>
        </w:tc>
        <w:tc>
          <w:tcPr>
            <w:tcW w:w="1335"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fileName</w:t>
            </w:r>
          </w:p>
        </w:tc>
        <w:tc>
          <w:tcPr>
            <w:tcW w:w="1556"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String</w:t>
            </w:r>
          </w:p>
        </w:tc>
        <w:tc>
          <w:tcPr>
            <w:tcW w:w="1585"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是</w:t>
            </w:r>
          </w:p>
        </w:tc>
        <w:tc>
          <w:tcPr>
            <w:tcW w:w="3828"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文件名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Pr>
          <w:p>
            <w:pPr>
              <w:spacing w:line="360" w:lineRule="auto"/>
              <w:ind w:right="106" w:rightChars="38" w:firstLine="0" w:firstLineChars="0"/>
              <w:rPr>
                <w:rFonts w:hint="eastAsia" w:ascii="仿宋" w:hAnsi="仿宋" w:eastAsia="仿宋" w:cs="仿宋"/>
                <w:sz w:val="24"/>
                <w:szCs w:val="24"/>
              </w:rPr>
            </w:pPr>
          </w:p>
        </w:tc>
        <w:tc>
          <w:tcPr>
            <w:tcW w:w="1335"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fileUrl</w:t>
            </w:r>
          </w:p>
        </w:tc>
        <w:tc>
          <w:tcPr>
            <w:tcW w:w="1556"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String</w:t>
            </w:r>
          </w:p>
        </w:tc>
        <w:tc>
          <w:tcPr>
            <w:tcW w:w="1585"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是</w:t>
            </w:r>
          </w:p>
        </w:tc>
        <w:tc>
          <w:tcPr>
            <w:tcW w:w="3828"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附件全路径</w:t>
            </w:r>
          </w:p>
        </w:tc>
      </w:tr>
    </w:tbl>
    <w:p>
      <w:pPr>
        <w:pStyle w:val="3"/>
        <w:numPr>
          <w:ilvl w:val="0"/>
          <w:numId w:val="0"/>
        </w:numPr>
        <w:spacing w:line="360" w:lineRule="auto"/>
        <w:ind w:left="445" w:leftChars="0" w:right="106" w:rightChars="38"/>
        <w:rPr>
          <w:rFonts w:hint="eastAsia" w:ascii="仿宋" w:hAnsi="仿宋" w:eastAsia="仿宋" w:cs="仿宋"/>
          <w:sz w:val="36"/>
          <w:szCs w:val="36"/>
        </w:rPr>
      </w:pPr>
      <w:bookmarkStart w:id="10" w:name="_Toc21776"/>
      <w:r>
        <w:rPr>
          <w:rFonts w:hint="eastAsia" w:ascii="仿宋" w:hAnsi="仿宋" w:eastAsia="仿宋" w:cs="仿宋"/>
          <w:sz w:val="36"/>
          <w:szCs w:val="36"/>
          <w:lang w:val="en-US" w:eastAsia="zh-CN"/>
        </w:rPr>
        <w:t>7.</w:t>
      </w:r>
      <w:r>
        <w:rPr>
          <w:rFonts w:hint="eastAsia" w:ascii="仿宋" w:hAnsi="仿宋" w:eastAsia="仿宋" w:cs="仿宋"/>
          <w:sz w:val="36"/>
          <w:szCs w:val="36"/>
        </w:rPr>
        <w:t>公告业务数据详细说明</w:t>
      </w:r>
      <w:bookmarkEnd w:id="1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详见公告字段说明V2.3中数据项中文名和对应业务数据字段英文名。</w:t>
      </w:r>
    </w:p>
    <w:p>
      <w:pPr>
        <w:pStyle w:val="2"/>
        <w:spacing w:line="360" w:lineRule="auto"/>
        <w:ind w:right="106" w:rightChars="38" w:firstLine="20"/>
        <w:rPr>
          <w:rFonts w:hint="eastAsia" w:ascii="仿宋" w:hAnsi="仿宋" w:eastAsia="仿宋" w:cs="仿宋"/>
          <w:szCs w:val="44"/>
        </w:rPr>
      </w:pPr>
      <w:bookmarkStart w:id="11" w:name="_Toc24683"/>
      <w:r>
        <w:rPr>
          <w:rFonts w:hint="eastAsia" w:ascii="仿宋" w:hAnsi="仿宋" w:eastAsia="仿宋" w:cs="仿宋"/>
          <w:szCs w:val="44"/>
        </w:rPr>
        <w:t>其他说明</w:t>
      </w:r>
      <w:bookmarkEnd w:id="11"/>
    </w:p>
    <w:p>
      <w:pPr>
        <w:pStyle w:val="3"/>
        <w:numPr>
          <w:ilvl w:val="0"/>
          <w:numId w:val="0"/>
        </w:numPr>
        <w:spacing w:line="360" w:lineRule="auto"/>
        <w:ind w:leftChars="-12" w:right="106" w:rightChars="38"/>
        <w:rPr>
          <w:rFonts w:hint="eastAsia" w:ascii="仿宋" w:hAnsi="仿宋" w:eastAsia="仿宋" w:cs="仿宋"/>
          <w:sz w:val="36"/>
          <w:szCs w:val="36"/>
        </w:rPr>
      </w:pPr>
      <w:bookmarkStart w:id="12" w:name="_Toc3353"/>
      <w:r>
        <w:rPr>
          <w:rFonts w:hint="eastAsia" w:ascii="仿宋" w:hAnsi="仿宋" w:eastAsia="仿宋" w:cs="仿宋"/>
          <w:sz w:val="36"/>
          <w:szCs w:val="36"/>
          <w:lang w:val="en-US" w:eastAsia="zh-CN"/>
        </w:rPr>
        <w:t>1.</w:t>
      </w:r>
      <w:r>
        <w:rPr>
          <w:rFonts w:hint="eastAsia" w:ascii="仿宋" w:hAnsi="仿宋" w:eastAsia="仿宋" w:cs="仿宋"/>
          <w:sz w:val="36"/>
          <w:szCs w:val="36"/>
        </w:rPr>
        <w:t>接口测试说明</w:t>
      </w:r>
      <w:bookmarkEnd w:id="12"/>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rPr>
          <w:rFonts w:hint="eastAsia" w:ascii="仿宋" w:hAnsi="仿宋" w:eastAsia="仿宋" w:cs="仿宋"/>
          <w:sz w:val="24"/>
          <w:szCs w:val="24"/>
        </w:rPr>
      </w:pPr>
      <w:r>
        <w:rPr>
          <w:rFonts w:hint="eastAsia" w:ascii="仿宋" w:hAnsi="仿宋" w:eastAsia="仿宋" w:cs="仿宋"/>
          <w:sz w:val="24"/>
          <w:szCs w:val="24"/>
        </w:rPr>
        <w:t>调用公告接口，需要先进行oauth权限认证,当获取到token后，在调用公告接口请求头中作为参数传递即可。</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rPr>
          <w:rFonts w:hint="eastAsia" w:ascii="仿宋" w:hAnsi="仿宋" w:eastAsia="仿宋" w:cs="仿宋"/>
          <w:sz w:val="24"/>
          <w:szCs w:val="24"/>
        </w:rPr>
      </w:pPr>
      <w:r>
        <w:rPr>
          <w:rFonts w:hint="eastAsia" w:ascii="仿宋" w:hAnsi="仿宋" w:eastAsia="仿宋" w:cs="仿宋"/>
          <w:sz w:val="24"/>
          <w:szCs w:val="24"/>
        </w:rPr>
        <w:t>以下是我方服务器信息：</w:t>
      </w:r>
    </w:p>
    <w:tbl>
      <w:tblPr>
        <w:tblStyle w:val="13"/>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6"/>
        <w:gridCol w:w="6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36"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服务名称</w:t>
            </w:r>
          </w:p>
        </w:tc>
        <w:tc>
          <w:tcPr>
            <w:tcW w:w="6603"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地址：端口号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036"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Oauth认证(测试环境)</w:t>
            </w:r>
          </w:p>
        </w:tc>
        <w:tc>
          <w:tcPr>
            <w:tcW w:w="6603" w:type="dxa"/>
          </w:tcPr>
          <w:p>
            <w:pPr>
              <w:widowControl/>
              <w:spacing w:line="360" w:lineRule="auto"/>
              <w:ind w:right="106" w:rightChars="38" w:firstLine="0" w:firstLineChars="0"/>
              <w:jc w:val="left"/>
              <w:rPr>
                <w:rFonts w:hint="eastAsia" w:ascii="仿宋" w:hAnsi="仿宋" w:eastAsia="仿宋" w:cs="仿宋"/>
                <w:sz w:val="24"/>
                <w:szCs w:val="24"/>
              </w:rPr>
            </w:pPr>
            <w:r>
              <w:rPr>
                <w:rFonts w:hint="eastAsia" w:ascii="仿宋" w:hAnsi="仿宋" w:eastAsia="仿宋" w:cs="仿宋"/>
                <w:sz w:val="24"/>
                <w:szCs w:val="24"/>
              </w:rPr>
              <w:t>IP:PORT/gp-auth-center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036" w:type="dxa"/>
          </w:tcPr>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公告接口(测试环境)</w:t>
            </w:r>
          </w:p>
        </w:tc>
        <w:tc>
          <w:tcPr>
            <w:tcW w:w="6603" w:type="dxa"/>
          </w:tcPr>
          <w:p>
            <w:pPr>
              <w:widowControl/>
              <w:spacing w:line="360" w:lineRule="auto"/>
              <w:ind w:right="106" w:rightChars="38" w:firstLine="0" w:firstLineChars="0"/>
              <w:jc w:val="left"/>
              <w:rPr>
                <w:rFonts w:hint="eastAsia" w:ascii="仿宋" w:hAnsi="仿宋" w:eastAsia="仿宋" w:cs="仿宋"/>
                <w:sz w:val="24"/>
                <w:szCs w:val="24"/>
              </w:rPr>
            </w:pPr>
            <w:r>
              <w:rPr>
                <w:rFonts w:hint="eastAsia" w:ascii="仿宋" w:hAnsi="仿宋" w:eastAsia="仿宋" w:cs="仿宋"/>
                <w:sz w:val="24"/>
                <w:szCs w:val="24"/>
              </w:rPr>
              <w:t>IP:PORT/gateway/gp-notice-center</w:t>
            </w:r>
          </w:p>
        </w:tc>
      </w:tr>
    </w:tbl>
    <w:p>
      <w:pPr>
        <w:pStyle w:val="4"/>
        <w:keepNext/>
        <w:keepLines/>
        <w:pageBreakBefore w:val="0"/>
        <w:widowControl w:val="0"/>
        <w:numPr>
          <w:ilvl w:val="0"/>
          <w:numId w:val="8"/>
        </w:numPr>
        <w:kinsoku/>
        <w:wordWrap/>
        <w:overflowPunct/>
        <w:topLinePunct w:val="0"/>
        <w:autoSpaceDE/>
        <w:autoSpaceDN/>
        <w:bidi w:val="0"/>
        <w:adjustRightInd/>
        <w:snapToGrid/>
        <w:spacing w:before="0" w:after="0" w:line="360" w:lineRule="auto"/>
        <w:ind w:right="0" w:rightChars="0" w:firstLine="482" w:firstLineChars="200"/>
        <w:textAlignment w:val="auto"/>
        <w:rPr>
          <w:rFonts w:hint="eastAsia" w:ascii="仿宋" w:hAnsi="仿宋" w:eastAsia="仿宋" w:cs="仿宋"/>
          <w:sz w:val="24"/>
          <w:szCs w:val="24"/>
        </w:rPr>
      </w:pPr>
      <w:r>
        <w:rPr>
          <w:rFonts w:hint="eastAsia" w:ascii="仿宋" w:hAnsi="仿宋" w:eastAsia="仿宋" w:cs="仿宋"/>
          <w:sz w:val="24"/>
          <w:szCs w:val="24"/>
        </w:rPr>
        <w:t>如何在postman获取token？</w:t>
      </w:r>
      <w:r>
        <w:rPr>
          <w:rFonts w:hint="eastAsia" w:ascii="仿宋" w:hAnsi="仿宋" w:eastAsia="仿宋" w:cs="仿宋"/>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调用我方oauth认证接口获取token，测试地址以及参数详见本文档二.3.1</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rPr>
          <w:rFonts w:hint="eastAsia" w:ascii="仿宋" w:hAnsi="仿宋" w:eastAsia="仿宋" w:cs="仿宋"/>
          <w:sz w:val="24"/>
          <w:szCs w:val="24"/>
        </w:rPr>
      </w:pPr>
      <w:r>
        <w:rPr>
          <w:rFonts w:hint="eastAsia" w:ascii="仿宋" w:hAnsi="仿宋" w:eastAsia="仿宋" w:cs="仿宋"/>
          <w:sz w:val="24"/>
          <w:szCs w:val="24"/>
        </w:rPr>
        <w:t>测试效果如图：</w:t>
      </w:r>
    </w:p>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drawing>
          <wp:inline distT="0" distB="0" distL="114300" distR="114300">
            <wp:extent cx="6167120" cy="3408045"/>
            <wp:effectExtent l="0" t="0" r="508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6175795" cy="3412690"/>
                    </a:xfrm>
                    <a:prstGeom prst="rect">
                      <a:avLst/>
                    </a:prstGeom>
                    <a:noFill/>
                    <a:ln w="9525">
                      <a:noFill/>
                    </a:ln>
                  </pic:spPr>
                </pic:pic>
              </a:graphicData>
            </a:graphic>
          </wp:inline>
        </w:drawing>
      </w:r>
    </w:p>
    <w:p>
      <w:pPr>
        <w:pStyle w:val="4"/>
        <w:keepNext/>
        <w:keepLines/>
        <w:pageBreakBefore w:val="0"/>
        <w:widowControl w:val="0"/>
        <w:numPr>
          <w:ilvl w:val="0"/>
          <w:numId w:val="8"/>
        </w:numPr>
        <w:kinsoku/>
        <w:wordWrap/>
        <w:overflowPunct/>
        <w:topLinePunct w:val="0"/>
        <w:autoSpaceDE/>
        <w:autoSpaceDN/>
        <w:bidi w:val="0"/>
        <w:adjustRightInd/>
        <w:snapToGrid/>
        <w:spacing w:before="0" w:after="0" w:line="360" w:lineRule="auto"/>
        <w:ind w:right="0" w:rightChars="0" w:firstLine="482" w:firstLineChars="200"/>
        <w:textAlignment w:val="auto"/>
        <w:rPr>
          <w:rFonts w:hint="eastAsia" w:ascii="仿宋" w:hAnsi="仿宋" w:eastAsia="仿宋" w:cs="仿宋"/>
          <w:sz w:val="24"/>
          <w:szCs w:val="24"/>
        </w:rPr>
      </w:pPr>
      <w:r>
        <w:rPr>
          <w:rFonts w:hint="eastAsia" w:ascii="仿宋" w:hAnsi="仿宋" w:eastAsia="仿宋" w:cs="仿宋"/>
          <w:sz w:val="24"/>
          <w:szCs w:val="24"/>
        </w:rPr>
        <w:t>如何封装公告接口测试数据？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rPr>
          <w:rFonts w:hint="eastAsia" w:ascii="仿宋" w:hAnsi="仿宋" w:eastAsia="仿宋" w:cs="仿宋"/>
          <w:sz w:val="24"/>
          <w:szCs w:val="24"/>
        </w:rPr>
      </w:pPr>
      <w:r>
        <w:rPr>
          <w:rFonts w:hint="eastAsia" w:ascii="仿宋" w:hAnsi="仿宋" w:eastAsia="仿宋" w:cs="仿宋"/>
          <w:sz w:val="24"/>
          <w:szCs w:val="24"/>
        </w:rPr>
        <w:t>公告接口接收的最终的数据格式为：</w:t>
      </w:r>
    </w:p>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drawing>
          <wp:inline distT="0" distB="0" distL="114300" distR="114300">
            <wp:extent cx="6080125" cy="15652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6089891" cy="156807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rPr>
          <w:rFonts w:hint="eastAsia" w:ascii="仿宋" w:hAnsi="仿宋" w:eastAsia="仿宋" w:cs="仿宋"/>
          <w:sz w:val="24"/>
          <w:szCs w:val="24"/>
        </w:rPr>
      </w:pPr>
      <w:r>
        <w:rPr>
          <w:rFonts w:hint="eastAsia" w:ascii="仿宋" w:hAnsi="仿宋" w:eastAsia="仿宋" w:cs="仿宋"/>
          <w:sz w:val="24"/>
          <w:szCs w:val="24"/>
        </w:rPr>
        <w:t>这里给出一个demo，制作发送数据：</w:t>
      </w:r>
    </w:p>
    <w:tbl>
      <w:tblPr>
        <w:tblStyle w:val="13"/>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9" w:type="dxa"/>
          </w:tcPr>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public static void main</w:t>
            </w:r>
            <w:r>
              <w:rPr>
                <w:rStyle w:val="21"/>
                <w:rFonts w:hint="eastAsia" w:ascii="仿宋" w:hAnsi="仿宋" w:eastAsia="仿宋" w:cs="仿宋"/>
              </w:rPr>
              <w:t>(</w:t>
            </w:r>
            <w:r>
              <w:rPr>
                <w:rFonts w:hint="eastAsia" w:ascii="仿宋" w:hAnsi="仿宋" w:eastAsia="仿宋" w:cs="仿宋"/>
                <w:szCs w:val="24"/>
              </w:rPr>
              <w:t>String</w:t>
            </w:r>
            <w:r>
              <w:rPr>
                <w:rStyle w:val="21"/>
                <w:rFonts w:hint="eastAsia" w:ascii="仿宋" w:hAnsi="仿宋" w:eastAsia="仿宋" w:cs="仿宋"/>
              </w:rPr>
              <w:t>[]</w:t>
            </w:r>
            <w:r>
              <w:rPr>
                <w:rFonts w:hint="eastAsia" w:ascii="仿宋" w:hAnsi="仿宋" w:eastAsia="仿宋" w:cs="仿宋"/>
                <w:szCs w:val="24"/>
              </w:rPr>
              <w:t xml:space="preserve"> args</w:t>
            </w:r>
            <w:r>
              <w:rPr>
                <w:rStyle w:val="21"/>
                <w:rFonts w:hint="eastAsia" w:ascii="仿宋" w:hAnsi="仿宋" w:eastAsia="仿宋" w:cs="仿宋"/>
              </w:rPr>
              <w:t>)</w:t>
            </w:r>
            <w:r>
              <w:rPr>
                <w:rFonts w:hint="eastAsia" w:ascii="仿宋" w:hAnsi="仿宋" w:eastAsia="仿宋" w:cs="仿宋"/>
                <w:szCs w:val="24"/>
              </w:rPr>
              <w:t xml:space="preserve"> {</w:t>
            </w:r>
          </w:p>
          <w:p>
            <w:pPr>
              <w:pStyle w:val="22"/>
              <w:widowControl/>
              <w:spacing w:line="360" w:lineRule="auto"/>
              <w:ind w:right="106" w:rightChars="38" w:firstLine="480"/>
              <w:rPr>
                <w:rFonts w:hint="eastAsia" w:ascii="仿宋" w:hAnsi="仿宋" w:eastAsia="仿宋" w:cs="仿宋"/>
              </w:rPr>
            </w:pP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xml:space="preserve">    //1 </w:t>
            </w:r>
            <w:r>
              <w:rPr>
                <w:rStyle w:val="21"/>
                <w:rFonts w:hint="eastAsia" w:ascii="仿宋" w:hAnsi="仿宋" w:eastAsia="仿宋" w:cs="仿宋"/>
              </w:rPr>
              <w:t>首先添加业务数据</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Map&lt;String</w:t>
            </w:r>
            <w:r>
              <w:rPr>
                <w:rStyle w:val="21"/>
                <w:rFonts w:hint="eastAsia" w:ascii="仿宋" w:hAnsi="仿宋" w:eastAsia="仿宋" w:cs="仿宋"/>
              </w:rPr>
              <w:t>,</w:t>
            </w:r>
            <w:r>
              <w:rPr>
                <w:rFonts w:hint="eastAsia" w:ascii="仿宋" w:hAnsi="仿宋" w:eastAsia="仿宋" w:cs="仿宋"/>
                <w:szCs w:val="24"/>
              </w:rPr>
              <w:t xml:space="preserve"> Object&gt; data = new HashMap&lt;&gt;</w:t>
            </w:r>
            <w:r>
              <w:rPr>
                <w:rStyle w:val="21"/>
                <w:rFonts w:hint="eastAsia" w:ascii="仿宋" w:hAnsi="仿宋" w:eastAsia="仿宋" w:cs="仿宋"/>
              </w:rPr>
              <w:t>(</w:t>
            </w:r>
            <w:r>
              <w:rPr>
                <w:rFonts w:hint="eastAsia" w:ascii="仿宋" w:hAnsi="仿宋" w:eastAsia="仿宋" w:cs="仿宋"/>
                <w:szCs w:val="24"/>
              </w:rPr>
              <w:t>16</w:t>
            </w:r>
            <w:r>
              <w:rPr>
                <w:rStyle w:val="21"/>
                <w:rFonts w:hint="eastAsia" w:ascii="仿宋" w:hAnsi="仿宋" w:eastAsia="仿宋" w:cs="仿宋"/>
              </w:rPr>
              <w:t>);</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data.put</w:t>
            </w:r>
            <w:r>
              <w:rPr>
                <w:rStyle w:val="21"/>
                <w:rFonts w:hint="eastAsia" w:ascii="仿宋" w:hAnsi="仿宋" w:eastAsia="仿宋" w:cs="仿宋"/>
              </w:rPr>
              <w:t>(</w:t>
            </w:r>
            <w:r>
              <w:rPr>
                <w:rFonts w:hint="eastAsia" w:ascii="仿宋" w:hAnsi="仿宋" w:eastAsia="仿宋" w:cs="仿宋"/>
                <w:szCs w:val="24"/>
              </w:rPr>
              <w:t>"noticeName"</w:t>
            </w:r>
            <w:r>
              <w:rPr>
                <w:rStyle w:val="21"/>
                <w:rFonts w:hint="eastAsia" w:ascii="仿宋" w:hAnsi="仿宋" w:eastAsia="仿宋" w:cs="仿宋"/>
              </w:rPr>
              <w:t>,</w:t>
            </w:r>
            <w:r>
              <w:rPr>
                <w:rFonts w:hint="eastAsia" w:ascii="仿宋" w:hAnsi="仿宋" w:eastAsia="仿宋" w:cs="仿宋"/>
                <w:szCs w:val="24"/>
              </w:rPr>
              <w:t xml:space="preserve"> "</w:t>
            </w:r>
            <w:r>
              <w:rPr>
                <w:rStyle w:val="21"/>
                <w:rFonts w:hint="eastAsia" w:ascii="仿宋" w:hAnsi="仿宋" w:eastAsia="仿宋" w:cs="仿宋"/>
              </w:rPr>
              <w:t>测试数据</w:t>
            </w:r>
            <w:r>
              <w:rPr>
                <w:rFonts w:hint="eastAsia" w:ascii="仿宋" w:hAnsi="仿宋" w:eastAsia="仿宋" w:cs="仿宋"/>
                <w:szCs w:val="24"/>
              </w:rPr>
              <w:t>"</w:t>
            </w:r>
            <w:r>
              <w:rPr>
                <w:rStyle w:val="21"/>
                <w:rFonts w:hint="eastAsia" w:ascii="仿宋" w:hAnsi="仿宋" w:eastAsia="仿宋" w:cs="仿宋"/>
              </w:rPr>
              <w:t>);</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data.put</w:t>
            </w:r>
            <w:r>
              <w:rPr>
                <w:rStyle w:val="21"/>
                <w:rFonts w:hint="eastAsia" w:ascii="仿宋" w:hAnsi="仿宋" w:eastAsia="仿宋" w:cs="仿宋"/>
              </w:rPr>
              <w:t>(</w:t>
            </w:r>
            <w:r>
              <w:rPr>
                <w:rFonts w:hint="eastAsia" w:ascii="仿宋" w:hAnsi="仿宋" w:eastAsia="仿宋" w:cs="仿宋"/>
                <w:szCs w:val="24"/>
              </w:rPr>
              <w:t>"purchaseManner"</w:t>
            </w:r>
            <w:r>
              <w:rPr>
                <w:rStyle w:val="21"/>
                <w:rFonts w:hint="eastAsia" w:ascii="仿宋" w:hAnsi="仿宋" w:eastAsia="仿宋" w:cs="仿宋"/>
              </w:rPr>
              <w:t>,</w:t>
            </w:r>
            <w:r>
              <w:rPr>
                <w:rFonts w:hint="eastAsia" w:ascii="仿宋" w:hAnsi="仿宋" w:eastAsia="仿宋" w:cs="仿宋"/>
                <w:szCs w:val="24"/>
              </w:rPr>
              <w:t xml:space="preserve"> "1"</w:t>
            </w:r>
            <w:r>
              <w:rPr>
                <w:rStyle w:val="21"/>
                <w:rFonts w:hint="eastAsia" w:ascii="仿宋" w:hAnsi="仿宋" w:eastAsia="仿宋" w:cs="仿宋"/>
              </w:rPr>
              <w:t>);</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data.put</w:t>
            </w:r>
            <w:r>
              <w:rPr>
                <w:rStyle w:val="21"/>
                <w:rFonts w:hint="eastAsia" w:ascii="仿宋" w:hAnsi="仿宋" w:eastAsia="仿宋" w:cs="仿宋"/>
              </w:rPr>
              <w:t>(</w:t>
            </w:r>
            <w:r>
              <w:rPr>
                <w:rFonts w:hint="eastAsia" w:ascii="仿宋" w:hAnsi="仿宋" w:eastAsia="仿宋" w:cs="仿宋"/>
                <w:szCs w:val="24"/>
              </w:rPr>
              <w:t>"noticeType"</w:t>
            </w:r>
            <w:r>
              <w:rPr>
                <w:rStyle w:val="21"/>
                <w:rFonts w:hint="eastAsia" w:ascii="仿宋" w:hAnsi="仿宋" w:eastAsia="仿宋" w:cs="仿宋"/>
              </w:rPr>
              <w:t>,</w:t>
            </w:r>
            <w:r>
              <w:rPr>
                <w:rFonts w:hint="eastAsia" w:ascii="仿宋" w:hAnsi="仿宋" w:eastAsia="仿宋" w:cs="仿宋"/>
                <w:szCs w:val="24"/>
              </w:rPr>
              <w:t xml:space="preserve"> "001011"</w:t>
            </w:r>
            <w:r>
              <w:rPr>
                <w:rStyle w:val="21"/>
                <w:rFonts w:hint="eastAsia" w:ascii="仿宋" w:hAnsi="仿宋" w:eastAsia="仿宋" w:cs="仿宋"/>
              </w:rPr>
              <w:t>);</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data.put</w:t>
            </w:r>
            <w:r>
              <w:rPr>
                <w:rStyle w:val="21"/>
                <w:rFonts w:hint="eastAsia" w:ascii="仿宋" w:hAnsi="仿宋" w:eastAsia="仿宋" w:cs="仿宋"/>
              </w:rPr>
              <w:t>(</w:t>
            </w:r>
            <w:r>
              <w:rPr>
                <w:rFonts w:hint="eastAsia" w:ascii="仿宋" w:hAnsi="仿宋" w:eastAsia="仿宋" w:cs="仿宋"/>
                <w:szCs w:val="24"/>
              </w:rPr>
              <w:t>"regionCode"</w:t>
            </w:r>
            <w:r>
              <w:rPr>
                <w:rStyle w:val="21"/>
                <w:rFonts w:hint="eastAsia" w:ascii="仿宋" w:hAnsi="仿宋" w:eastAsia="仿宋" w:cs="仿宋"/>
              </w:rPr>
              <w:t>,</w:t>
            </w:r>
            <w:r>
              <w:rPr>
                <w:rFonts w:hint="eastAsia" w:ascii="仿宋" w:hAnsi="仿宋" w:eastAsia="仿宋" w:cs="仿宋"/>
                <w:szCs w:val="24"/>
              </w:rPr>
              <w:t xml:space="preserve"> "350999001"</w:t>
            </w:r>
            <w:r>
              <w:rPr>
                <w:rStyle w:val="21"/>
                <w:rFonts w:hint="eastAsia" w:ascii="仿宋" w:hAnsi="仿宋" w:eastAsia="仿宋" w:cs="仿宋"/>
              </w:rPr>
              <w:t>);</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data.put</w:t>
            </w:r>
            <w:r>
              <w:rPr>
                <w:rStyle w:val="21"/>
                <w:rFonts w:hint="eastAsia" w:ascii="仿宋" w:hAnsi="仿宋" w:eastAsia="仿宋" w:cs="仿宋"/>
              </w:rPr>
              <w:t>(</w:t>
            </w:r>
            <w:r>
              <w:rPr>
                <w:rFonts w:hint="eastAsia" w:ascii="仿宋" w:hAnsi="仿宋" w:eastAsia="仿宋" w:cs="仿宋"/>
                <w:szCs w:val="24"/>
              </w:rPr>
              <w:t>"purchaseNature"</w:t>
            </w:r>
            <w:r>
              <w:rPr>
                <w:rStyle w:val="21"/>
                <w:rFonts w:hint="eastAsia" w:ascii="仿宋" w:hAnsi="仿宋" w:eastAsia="仿宋" w:cs="仿宋"/>
              </w:rPr>
              <w:t>,</w:t>
            </w:r>
            <w:r>
              <w:rPr>
                <w:rFonts w:hint="eastAsia" w:ascii="仿宋" w:hAnsi="仿宋" w:eastAsia="仿宋" w:cs="仿宋"/>
                <w:szCs w:val="24"/>
              </w:rPr>
              <w:t xml:space="preserve"> "1"</w:t>
            </w:r>
            <w:r>
              <w:rPr>
                <w:rStyle w:val="21"/>
                <w:rFonts w:hint="eastAsia" w:ascii="仿宋" w:hAnsi="仿宋" w:eastAsia="仿宋" w:cs="仿宋"/>
              </w:rPr>
              <w:t>);</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data.put</w:t>
            </w:r>
            <w:r>
              <w:rPr>
                <w:rStyle w:val="21"/>
                <w:rFonts w:hint="eastAsia" w:ascii="仿宋" w:hAnsi="仿宋" w:eastAsia="仿宋" w:cs="仿宋"/>
              </w:rPr>
              <w:t>(</w:t>
            </w:r>
            <w:r>
              <w:rPr>
                <w:rFonts w:hint="eastAsia" w:ascii="仿宋" w:hAnsi="仿宋" w:eastAsia="仿宋" w:cs="仿宋"/>
                <w:szCs w:val="24"/>
              </w:rPr>
              <w:t>"region"</w:t>
            </w:r>
            <w:r>
              <w:rPr>
                <w:rStyle w:val="21"/>
                <w:rFonts w:hint="eastAsia" w:ascii="仿宋" w:hAnsi="仿宋" w:eastAsia="仿宋" w:cs="仿宋"/>
              </w:rPr>
              <w:t>,</w:t>
            </w:r>
            <w:r>
              <w:rPr>
                <w:rFonts w:hint="eastAsia" w:ascii="仿宋" w:hAnsi="仿宋" w:eastAsia="仿宋" w:cs="仿宋"/>
                <w:szCs w:val="24"/>
              </w:rPr>
              <w:t xml:space="preserve"> "</w:t>
            </w:r>
            <w:r>
              <w:rPr>
                <w:rStyle w:val="21"/>
                <w:rFonts w:hint="eastAsia" w:ascii="仿宋" w:hAnsi="仿宋" w:eastAsia="仿宋" w:cs="仿宋"/>
              </w:rPr>
              <w:t>山西</w:t>
            </w:r>
            <w:r>
              <w:rPr>
                <w:rFonts w:hint="eastAsia" w:ascii="仿宋" w:hAnsi="仿宋" w:eastAsia="仿宋" w:cs="仿宋"/>
                <w:szCs w:val="24"/>
              </w:rPr>
              <w:t>"</w:t>
            </w:r>
            <w:r>
              <w:rPr>
                <w:rStyle w:val="21"/>
                <w:rFonts w:hint="eastAsia" w:ascii="仿宋" w:hAnsi="仿宋" w:eastAsia="仿宋" w:cs="仿宋"/>
              </w:rPr>
              <w:t>);</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data.put</w:t>
            </w:r>
            <w:r>
              <w:rPr>
                <w:rStyle w:val="21"/>
                <w:rFonts w:hint="eastAsia" w:ascii="仿宋" w:hAnsi="仿宋" w:eastAsia="仿宋" w:cs="仿宋"/>
              </w:rPr>
              <w:t>(</w:t>
            </w:r>
            <w:r>
              <w:rPr>
                <w:rFonts w:hint="eastAsia" w:ascii="仿宋" w:hAnsi="仿宋" w:eastAsia="仿宋" w:cs="仿宋"/>
                <w:szCs w:val="24"/>
              </w:rPr>
              <w:t>"noticeTime"</w:t>
            </w:r>
            <w:r>
              <w:rPr>
                <w:rStyle w:val="21"/>
                <w:rFonts w:hint="eastAsia" w:ascii="仿宋" w:hAnsi="仿宋" w:eastAsia="仿宋" w:cs="仿宋"/>
              </w:rPr>
              <w:t>,</w:t>
            </w:r>
            <w:r>
              <w:rPr>
                <w:rFonts w:hint="eastAsia" w:ascii="仿宋" w:hAnsi="仿宋" w:eastAsia="仿宋" w:cs="仿宋"/>
                <w:szCs w:val="24"/>
              </w:rPr>
              <w:t xml:space="preserve"> "2019-05-01 15:30:30"</w:t>
            </w:r>
            <w:r>
              <w:rPr>
                <w:rStyle w:val="21"/>
                <w:rFonts w:hint="eastAsia" w:ascii="仿宋" w:hAnsi="仿宋" w:eastAsia="仿宋" w:cs="仿宋"/>
              </w:rPr>
              <w:t>);</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data.put</w:t>
            </w:r>
            <w:r>
              <w:rPr>
                <w:rStyle w:val="21"/>
                <w:rFonts w:hint="eastAsia" w:ascii="仿宋" w:hAnsi="仿宋" w:eastAsia="仿宋" w:cs="仿宋"/>
              </w:rPr>
              <w:t>(</w:t>
            </w:r>
            <w:r>
              <w:rPr>
                <w:rFonts w:hint="eastAsia" w:ascii="仿宋" w:hAnsi="仿宋" w:eastAsia="仿宋" w:cs="仿宋"/>
                <w:szCs w:val="24"/>
              </w:rPr>
              <w:t>"purchaser"</w:t>
            </w:r>
            <w:r>
              <w:rPr>
                <w:rStyle w:val="21"/>
                <w:rFonts w:hint="eastAsia" w:ascii="仿宋" w:hAnsi="仿宋" w:eastAsia="仿宋" w:cs="仿宋"/>
              </w:rPr>
              <w:t>,</w:t>
            </w:r>
            <w:r>
              <w:rPr>
                <w:rFonts w:hint="eastAsia" w:ascii="仿宋" w:hAnsi="仿宋" w:eastAsia="仿宋" w:cs="仿宋"/>
                <w:szCs w:val="24"/>
              </w:rPr>
              <w:t xml:space="preserve"> "</w:t>
            </w:r>
            <w:r>
              <w:rPr>
                <w:rStyle w:val="21"/>
                <w:rFonts w:hint="eastAsia" w:ascii="仿宋" w:hAnsi="仿宋" w:eastAsia="仿宋" w:cs="仿宋"/>
              </w:rPr>
              <w:t>政府采购网</w:t>
            </w:r>
            <w:r>
              <w:rPr>
                <w:rFonts w:hint="eastAsia" w:ascii="仿宋" w:hAnsi="仿宋" w:eastAsia="仿宋" w:cs="仿宋"/>
                <w:szCs w:val="24"/>
              </w:rPr>
              <w:t>"</w:t>
            </w:r>
            <w:r>
              <w:rPr>
                <w:rStyle w:val="21"/>
                <w:rFonts w:hint="eastAsia" w:ascii="仿宋" w:hAnsi="仿宋" w:eastAsia="仿宋" w:cs="仿宋"/>
              </w:rPr>
              <w:t>);</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data.put</w:t>
            </w:r>
            <w:r>
              <w:rPr>
                <w:rStyle w:val="21"/>
                <w:rFonts w:hint="eastAsia" w:ascii="仿宋" w:hAnsi="仿宋" w:eastAsia="仿宋" w:cs="仿宋"/>
              </w:rPr>
              <w:t>(</w:t>
            </w:r>
            <w:r>
              <w:rPr>
                <w:rFonts w:hint="eastAsia" w:ascii="仿宋" w:hAnsi="仿宋" w:eastAsia="仿宋" w:cs="仿宋"/>
                <w:szCs w:val="24"/>
              </w:rPr>
              <w:t>"openTenderCode"</w:t>
            </w:r>
            <w:r>
              <w:rPr>
                <w:rStyle w:val="21"/>
                <w:rFonts w:hint="eastAsia" w:ascii="仿宋" w:hAnsi="仿宋" w:eastAsia="仿宋" w:cs="仿宋"/>
              </w:rPr>
              <w:t>,</w:t>
            </w:r>
            <w:r>
              <w:rPr>
                <w:rFonts w:hint="eastAsia" w:ascii="仿宋" w:hAnsi="仿宋" w:eastAsia="仿宋" w:cs="仿宋"/>
                <w:szCs w:val="24"/>
              </w:rPr>
              <w:t>"1000101"</w:t>
            </w:r>
            <w:r>
              <w:rPr>
                <w:rStyle w:val="21"/>
                <w:rFonts w:hint="eastAsia" w:ascii="仿宋" w:hAnsi="仿宋" w:eastAsia="仿宋" w:cs="仿宋"/>
              </w:rPr>
              <w:t>);</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data.put</w:t>
            </w:r>
            <w:r>
              <w:rPr>
                <w:rStyle w:val="21"/>
                <w:rFonts w:hint="eastAsia" w:ascii="仿宋" w:hAnsi="仿宋" w:eastAsia="仿宋" w:cs="仿宋"/>
              </w:rPr>
              <w:t>(</w:t>
            </w:r>
            <w:r>
              <w:rPr>
                <w:rFonts w:hint="eastAsia" w:ascii="仿宋" w:hAnsi="仿宋" w:eastAsia="仿宋" w:cs="仿宋"/>
                <w:szCs w:val="24"/>
              </w:rPr>
              <w:t>"agency"</w:t>
            </w:r>
            <w:r>
              <w:rPr>
                <w:rStyle w:val="21"/>
                <w:rFonts w:hint="eastAsia" w:ascii="仿宋" w:hAnsi="仿宋" w:eastAsia="仿宋" w:cs="仿宋"/>
              </w:rPr>
              <w:t>,</w:t>
            </w:r>
            <w:r>
              <w:rPr>
                <w:rFonts w:hint="eastAsia" w:ascii="仿宋" w:hAnsi="仿宋" w:eastAsia="仿宋" w:cs="仿宋"/>
                <w:szCs w:val="24"/>
              </w:rPr>
              <w:t>"</w:t>
            </w:r>
            <w:r>
              <w:rPr>
                <w:rStyle w:val="21"/>
                <w:rFonts w:hint="eastAsia" w:ascii="仿宋" w:hAnsi="仿宋" w:eastAsia="仿宋" w:cs="仿宋"/>
              </w:rPr>
              <w:t>代理机构</w:t>
            </w:r>
            <w:r>
              <w:rPr>
                <w:rFonts w:hint="eastAsia" w:ascii="仿宋" w:hAnsi="仿宋" w:eastAsia="仿宋" w:cs="仿宋"/>
                <w:szCs w:val="24"/>
              </w:rPr>
              <w:t>"</w:t>
            </w:r>
            <w:r>
              <w:rPr>
                <w:rStyle w:val="21"/>
                <w:rFonts w:hint="eastAsia" w:ascii="仿宋" w:hAnsi="仿宋" w:eastAsia="仿宋" w:cs="仿宋"/>
              </w:rPr>
              <w:t>);</w:t>
            </w:r>
          </w:p>
          <w:p>
            <w:pPr>
              <w:pStyle w:val="22"/>
              <w:spacing w:line="360" w:lineRule="auto"/>
              <w:ind w:right="106" w:rightChars="38" w:firstLine="480"/>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color w:val="FF0000"/>
              </w:rPr>
              <w:t>data.put</w:t>
            </w:r>
            <w:r>
              <w:rPr>
                <w:rStyle w:val="21"/>
                <w:rFonts w:hint="eastAsia" w:ascii="仿宋" w:hAnsi="仿宋" w:eastAsia="仿宋" w:cs="仿宋"/>
                <w:color w:val="FF0000"/>
              </w:rPr>
              <w:t>(</w:t>
            </w:r>
            <w:r>
              <w:rPr>
                <w:rFonts w:hint="eastAsia" w:ascii="仿宋" w:hAnsi="仿宋" w:eastAsia="仿宋" w:cs="仿宋"/>
                <w:color w:val="FF0000"/>
              </w:rPr>
              <w:t>"noticeContent"</w:t>
            </w:r>
            <w:r>
              <w:rPr>
                <w:rStyle w:val="21"/>
                <w:rFonts w:hint="eastAsia" w:ascii="仿宋" w:hAnsi="仿宋" w:eastAsia="仿宋" w:cs="仿宋"/>
                <w:color w:val="FF0000"/>
              </w:rPr>
              <w:t>,</w:t>
            </w:r>
            <w:r>
              <w:rPr>
                <w:rFonts w:hint="eastAsia" w:ascii="仿宋" w:hAnsi="仿宋" w:eastAsia="仿宋" w:cs="仿宋"/>
                <w:color w:val="FF0000"/>
              </w:rPr>
              <w:t xml:space="preserve"> GpBase64Util.encode("公告详情")</w:t>
            </w:r>
            <w:r>
              <w:rPr>
                <w:rStyle w:val="21"/>
                <w:rFonts w:hint="eastAsia" w:ascii="仿宋" w:hAnsi="仿宋" w:eastAsia="仿宋" w:cs="仿宋"/>
                <w:color w:val="FF0000"/>
              </w:rPr>
              <w:t>)</w:t>
            </w:r>
            <w:r>
              <w:rPr>
                <w:rStyle w:val="21"/>
                <w:rFonts w:hint="eastAsia" w:ascii="仿宋" w:hAnsi="仿宋" w:eastAsia="仿宋" w:cs="仿宋"/>
              </w:rPr>
              <w:t>;</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data.put</w:t>
            </w:r>
            <w:r>
              <w:rPr>
                <w:rStyle w:val="21"/>
                <w:rFonts w:hint="eastAsia" w:ascii="仿宋" w:hAnsi="仿宋" w:eastAsia="仿宋" w:cs="仿宋"/>
              </w:rPr>
              <w:t>(</w:t>
            </w:r>
            <w:r>
              <w:rPr>
                <w:rFonts w:hint="eastAsia" w:ascii="仿宋" w:hAnsi="仿宋" w:eastAsia="仿宋" w:cs="仿宋"/>
                <w:szCs w:val="24"/>
              </w:rPr>
              <w:t>"bidOpenTime"</w:t>
            </w:r>
            <w:r>
              <w:rPr>
                <w:rStyle w:val="21"/>
                <w:rFonts w:hint="eastAsia" w:ascii="仿宋" w:hAnsi="仿宋" w:eastAsia="仿宋" w:cs="仿宋"/>
              </w:rPr>
              <w:t>,</w:t>
            </w:r>
            <w:r>
              <w:rPr>
                <w:rFonts w:hint="eastAsia" w:ascii="仿宋" w:hAnsi="仿宋" w:eastAsia="仿宋" w:cs="仿宋"/>
                <w:szCs w:val="24"/>
              </w:rPr>
              <w:t>"2019-05-01 15:30:30"</w:t>
            </w:r>
            <w:r>
              <w:rPr>
                <w:rStyle w:val="21"/>
                <w:rFonts w:hint="eastAsia" w:ascii="仿宋" w:hAnsi="仿宋" w:eastAsia="仿宋" w:cs="仿宋"/>
              </w:rPr>
              <w:t>);</w:t>
            </w:r>
          </w:p>
          <w:p>
            <w:pPr>
              <w:pStyle w:val="22"/>
              <w:widowControl/>
              <w:spacing w:line="360" w:lineRule="auto"/>
              <w:ind w:right="106" w:rightChars="38"/>
              <w:rPr>
                <w:rFonts w:hint="eastAsia" w:ascii="仿宋" w:hAnsi="仿宋" w:eastAsia="仿宋" w:cs="仿宋"/>
              </w:rPr>
            </w:pPr>
          </w:p>
          <w:p>
            <w:pPr>
              <w:pStyle w:val="22"/>
              <w:widowControl/>
              <w:spacing w:line="360" w:lineRule="auto"/>
              <w:ind w:right="106" w:rightChars="38" w:firstLine="1200" w:firstLineChars="500"/>
              <w:rPr>
                <w:rFonts w:hint="eastAsia" w:ascii="仿宋" w:hAnsi="仿宋" w:eastAsia="仿宋" w:cs="仿宋"/>
                <w:lang w:val="en-US" w:eastAsia="zh-CN"/>
              </w:rPr>
            </w:pPr>
            <w:r>
              <w:rPr>
                <w:rFonts w:hint="eastAsia" w:ascii="仿宋" w:hAnsi="仿宋" w:eastAsia="仿宋" w:cs="仿宋"/>
                <w:lang w:val="en-US" w:eastAsia="zh-CN"/>
              </w:rPr>
              <w:t>//2.可在业务数据中指定接收方（若无此参数，将由公告服务选择接收方）</w:t>
            </w:r>
          </w:p>
          <w:p>
            <w:pPr>
              <w:pStyle w:val="11"/>
              <w:widowControl/>
              <w:spacing w:beforeAutospacing="0" w:afterAutospacing="0" w:line="360" w:lineRule="auto"/>
              <w:ind w:right="106" w:rightChars="38" w:firstLine="1200" w:firstLineChars="500"/>
              <w:rPr>
                <w:rFonts w:hint="eastAsia" w:ascii="仿宋" w:hAnsi="仿宋" w:eastAsia="仿宋" w:cs="仿宋"/>
                <w:szCs w:val="24"/>
              </w:rPr>
            </w:pPr>
            <w:r>
              <w:rPr>
                <w:rFonts w:hint="eastAsia" w:ascii="仿宋" w:hAnsi="仿宋" w:eastAsia="仿宋" w:cs="仿宋"/>
                <w:szCs w:val="24"/>
              </w:rPr>
              <w:t xml:space="preserve"> data.put</w:t>
            </w:r>
            <w:r>
              <w:rPr>
                <w:rStyle w:val="21"/>
                <w:rFonts w:hint="eastAsia" w:ascii="仿宋" w:hAnsi="仿宋" w:eastAsia="仿宋" w:cs="仿宋"/>
              </w:rPr>
              <w:t>(</w:t>
            </w:r>
            <w:r>
              <w:rPr>
                <w:rFonts w:hint="eastAsia" w:ascii="仿宋" w:hAnsi="仿宋" w:eastAsia="仿宋" w:cs="仿宋"/>
                <w:szCs w:val="24"/>
              </w:rPr>
              <w:t>"</w:t>
            </w:r>
            <w:r>
              <w:rPr>
                <w:rFonts w:hint="eastAsia" w:ascii="仿宋" w:hAnsi="仿宋" w:eastAsia="仿宋" w:cs="仿宋"/>
                <w:szCs w:val="24"/>
                <w:lang w:val="en-US" w:eastAsia="zh-CN"/>
              </w:rPr>
              <w:t>receiver</w:t>
            </w:r>
            <w:r>
              <w:rPr>
                <w:rFonts w:hint="eastAsia" w:ascii="仿宋" w:hAnsi="仿宋" w:eastAsia="仿宋" w:cs="仿宋"/>
                <w:szCs w:val="24"/>
              </w:rPr>
              <w:t>"</w:t>
            </w:r>
            <w:r>
              <w:rPr>
                <w:rStyle w:val="21"/>
                <w:rFonts w:hint="eastAsia" w:ascii="仿宋" w:hAnsi="仿宋" w:eastAsia="仿宋" w:cs="仿宋"/>
              </w:rPr>
              <w:t>,</w:t>
            </w:r>
            <w:r>
              <w:rPr>
                <w:rStyle w:val="21"/>
                <w:rFonts w:hint="eastAsia" w:ascii="仿宋" w:hAnsi="仿宋" w:eastAsia="仿宋" w:cs="仿宋"/>
                <w:lang w:val="en-US" w:eastAsia="zh-CN"/>
              </w:rPr>
              <w:t xml:space="preserve"> ["cms-gcy","cms-gd"] </w:t>
            </w:r>
            <w:r>
              <w:rPr>
                <w:rStyle w:val="21"/>
                <w:rFonts w:hint="eastAsia" w:ascii="仿宋" w:hAnsi="仿宋" w:eastAsia="仿宋" w:cs="仿宋"/>
              </w:rPr>
              <w:t>);</w:t>
            </w:r>
          </w:p>
          <w:p>
            <w:pPr>
              <w:pStyle w:val="22"/>
              <w:widowControl/>
              <w:spacing w:line="360" w:lineRule="auto"/>
              <w:ind w:right="106" w:rightChars="38" w:firstLine="1200" w:firstLineChars="500"/>
              <w:rPr>
                <w:rFonts w:hint="eastAsia" w:ascii="仿宋" w:hAnsi="仿宋" w:eastAsia="仿宋" w:cs="仿宋"/>
                <w:lang w:val="en-US" w:eastAsia="zh-CN"/>
              </w:rPr>
            </w:pPr>
          </w:p>
          <w:p>
            <w:pPr>
              <w:pStyle w:val="22"/>
              <w:widowControl/>
              <w:spacing w:line="360" w:lineRule="auto"/>
              <w:ind w:right="106" w:rightChars="38" w:firstLine="480"/>
              <w:rPr>
                <w:rFonts w:hint="eastAsia" w:ascii="仿宋" w:hAnsi="仿宋" w:eastAsia="仿宋" w:cs="仿宋"/>
              </w:rPr>
            </w:pPr>
          </w:p>
          <w:p>
            <w:pPr>
              <w:pStyle w:val="22"/>
              <w:widowControl/>
              <w:spacing w:line="360" w:lineRule="auto"/>
              <w:ind w:right="106" w:rightChars="38" w:firstLine="480"/>
              <w:rPr>
                <w:rFonts w:hint="eastAsia" w:ascii="仿宋" w:hAnsi="仿宋" w:eastAsia="仿宋" w:cs="仿宋"/>
              </w:rPr>
            </w:pP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w:t>
            </w:r>
            <w:r>
              <w:rPr>
                <w:rFonts w:hint="eastAsia" w:ascii="仿宋" w:hAnsi="仿宋" w:eastAsia="仿宋" w:cs="仿宋"/>
                <w:szCs w:val="24"/>
                <w:lang w:val="en-US" w:eastAsia="zh-CN"/>
              </w:rPr>
              <w:t>3</w:t>
            </w:r>
            <w:r>
              <w:rPr>
                <w:rFonts w:hint="eastAsia" w:ascii="仿宋" w:hAnsi="仿宋" w:eastAsia="仿宋" w:cs="仿宋"/>
                <w:szCs w:val="24"/>
              </w:rPr>
              <w:t xml:space="preserve"> </w:t>
            </w:r>
            <w:r>
              <w:rPr>
                <w:rStyle w:val="21"/>
                <w:rFonts w:hint="eastAsia" w:ascii="仿宋" w:hAnsi="仿宋" w:eastAsia="仿宋" w:cs="仿宋"/>
              </w:rPr>
              <w:t>将业务数据封装在新的</w:t>
            </w:r>
            <w:r>
              <w:rPr>
                <w:rFonts w:hint="eastAsia" w:ascii="仿宋" w:hAnsi="仿宋" w:eastAsia="仿宋" w:cs="仿宋"/>
                <w:szCs w:val="24"/>
              </w:rPr>
              <w:t>map</w:t>
            </w:r>
            <w:r>
              <w:rPr>
                <w:rStyle w:val="21"/>
                <w:rFonts w:hint="eastAsia" w:ascii="仿宋" w:hAnsi="仿宋" w:eastAsia="仿宋" w:cs="仿宋"/>
              </w:rPr>
              <w:t>里，并加入</w:t>
            </w:r>
            <w:r>
              <w:rPr>
                <w:rFonts w:hint="eastAsia" w:ascii="仿宋" w:hAnsi="仿宋" w:eastAsia="仿宋" w:cs="仿宋"/>
                <w:szCs w:val="24"/>
              </w:rPr>
              <w:t>dataType</w:t>
            </w:r>
            <w:r>
              <w:rPr>
                <w:rStyle w:val="21"/>
                <w:rFonts w:hint="eastAsia" w:ascii="仿宋" w:hAnsi="仿宋" w:eastAsia="仿宋" w:cs="仿宋"/>
              </w:rPr>
              <w:t>，</w:t>
            </w:r>
            <w:r>
              <w:rPr>
                <w:rFonts w:hint="eastAsia" w:ascii="仿宋" w:hAnsi="仿宋" w:eastAsia="仿宋" w:cs="仿宋"/>
                <w:szCs w:val="24"/>
              </w:rPr>
              <w:t>dataSpecificType</w:t>
            </w:r>
            <w:r>
              <w:rPr>
                <w:rStyle w:val="21"/>
                <w:rFonts w:hint="eastAsia" w:ascii="仿宋" w:hAnsi="仿宋" w:eastAsia="仿宋" w:cs="仿宋"/>
              </w:rPr>
              <w:t>，</w:t>
            </w:r>
            <w:r>
              <w:rPr>
                <w:rFonts w:hint="eastAsia" w:ascii="仿宋" w:hAnsi="仿宋" w:eastAsia="仿宋" w:cs="仿宋"/>
                <w:szCs w:val="24"/>
              </w:rPr>
              <w:t>regionCode</w:t>
            </w:r>
            <w:r>
              <w:rPr>
                <w:rStyle w:val="21"/>
                <w:rFonts w:hint="eastAsia" w:ascii="仿宋" w:hAnsi="仿宋" w:eastAsia="仿宋" w:cs="仿宋"/>
              </w:rPr>
              <w:t>字段，具体数据详见文档说明</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Map&lt;String</w:t>
            </w:r>
            <w:r>
              <w:rPr>
                <w:rStyle w:val="21"/>
                <w:rFonts w:hint="eastAsia" w:ascii="仿宋" w:hAnsi="仿宋" w:eastAsia="仿宋" w:cs="仿宋"/>
              </w:rPr>
              <w:t>,</w:t>
            </w:r>
            <w:r>
              <w:rPr>
                <w:rFonts w:hint="eastAsia" w:ascii="仿宋" w:hAnsi="仿宋" w:eastAsia="仿宋" w:cs="仿宋"/>
                <w:szCs w:val="24"/>
              </w:rPr>
              <w:t xml:space="preserve"> Object&gt; middleData = new HashMap&lt;&gt;</w:t>
            </w:r>
            <w:r>
              <w:rPr>
                <w:rStyle w:val="21"/>
                <w:rFonts w:hint="eastAsia" w:ascii="仿宋" w:hAnsi="仿宋" w:eastAsia="仿宋" w:cs="仿宋"/>
              </w:rPr>
              <w:t>(</w:t>
            </w:r>
            <w:r>
              <w:rPr>
                <w:rFonts w:hint="eastAsia" w:ascii="仿宋" w:hAnsi="仿宋" w:eastAsia="仿宋" w:cs="仿宋"/>
                <w:szCs w:val="24"/>
              </w:rPr>
              <w:t>16</w:t>
            </w:r>
            <w:r>
              <w:rPr>
                <w:rStyle w:val="21"/>
                <w:rFonts w:hint="eastAsia" w:ascii="仿宋" w:hAnsi="仿宋" w:eastAsia="仿宋" w:cs="仿宋"/>
              </w:rPr>
              <w:t>);</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middleData.put</w:t>
            </w:r>
            <w:r>
              <w:rPr>
                <w:rStyle w:val="21"/>
                <w:rFonts w:hint="eastAsia" w:ascii="仿宋" w:hAnsi="仿宋" w:eastAsia="仿宋" w:cs="仿宋"/>
              </w:rPr>
              <w:t>(</w:t>
            </w:r>
            <w:r>
              <w:rPr>
                <w:rFonts w:hint="eastAsia" w:ascii="仿宋" w:hAnsi="仿宋" w:eastAsia="仿宋" w:cs="仿宋"/>
                <w:szCs w:val="24"/>
              </w:rPr>
              <w:t>"dataType"</w:t>
            </w:r>
            <w:r>
              <w:rPr>
                <w:rStyle w:val="21"/>
                <w:rFonts w:hint="eastAsia" w:ascii="仿宋" w:hAnsi="仿宋" w:eastAsia="仿宋" w:cs="仿宋"/>
              </w:rPr>
              <w:t>,</w:t>
            </w:r>
            <w:r>
              <w:rPr>
                <w:rFonts w:hint="eastAsia" w:ascii="仿宋" w:hAnsi="仿宋" w:eastAsia="仿宋" w:cs="仿宋"/>
                <w:szCs w:val="24"/>
              </w:rPr>
              <w:t xml:space="preserve"> "001"</w:t>
            </w:r>
            <w:r>
              <w:rPr>
                <w:rStyle w:val="21"/>
                <w:rFonts w:hint="eastAsia" w:ascii="仿宋" w:hAnsi="仿宋" w:eastAsia="仿宋" w:cs="仿宋"/>
              </w:rPr>
              <w:t>);</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middleData.put</w:t>
            </w:r>
            <w:r>
              <w:rPr>
                <w:rStyle w:val="21"/>
                <w:rFonts w:hint="eastAsia" w:ascii="仿宋" w:hAnsi="仿宋" w:eastAsia="仿宋" w:cs="仿宋"/>
              </w:rPr>
              <w:t>(</w:t>
            </w:r>
            <w:r>
              <w:rPr>
                <w:rFonts w:hint="eastAsia" w:ascii="仿宋" w:hAnsi="仿宋" w:eastAsia="仿宋" w:cs="仿宋"/>
                <w:szCs w:val="24"/>
              </w:rPr>
              <w:t>"dataSpecificType"</w:t>
            </w:r>
            <w:r>
              <w:rPr>
                <w:rStyle w:val="21"/>
                <w:rFonts w:hint="eastAsia" w:ascii="仿宋" w:hAnsi="仿宋" w:eastAsia="仿宋" w:cs="仿宋"/>
              </w:rPr>
              <w:t>,</w:t>
            </w:r>
            <w:r>
              <w:rPr>
                <w:rFonts w:hint="eastAsia" w:ascii="仿宋" w:hAnsi="仿宋" w:eastAsia="仿宋" w:cs="仿宋"/>
                <w:szCs w:val="24"/>
              </w:rPr>
              <w:t xml:space="preserve"> "001011"</w:t>
            </w:r>
            <w:r>
              <w:rPr>
                <w:rStyle w:val="21"/>
                <w:rFonts w:hint="eastAsia" w:ascii="仿宋" w:hAnsi="仿宋" w:eastAsia="仿宋" w:cs="仿宋"/>
              </w:rPr>
              <w:t>);</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middleData.put</w:t>
            </w:r>
            <w:r>
              <w:rPr>
                <w:rStyle w:val="21"/>
                <w:rFonts w:hint="eastAsia" w:ascii="仿宋" w:hAnsi="仿宋" w:eastAsia="仿宋" w:cs="仿宋"/>
              </w:rPr>
              <w:t>(</w:t>
            </w:r>
            <w:r>
              <w:rPr>
                <w:rFonts w:hint="eastAsia" w:ascii="仿宋" w:hAnsi="仿宋" w:eastAsia="仿宋" w:cs="仿宋"/>
                <w:szCs w:val="24"/>
              </w:rPr>
              <w:t>"regionCode"</w:t>
            </w:r>
            <w:r>
              <w:rPr>
                <w:rStyle w:val="21"/>
                <w:rFonts w:hint="eastAsia" w:ascii="仿宋" w:hAnsi="仿宋" w:eastAsia="仿宋" w:cs="仿宋"/>
              </w:rPr>
              <w:t>,</w:t>
            </w:r>
            <w:r>
              <w:rPr>
                <w:rFonts w:hint="eastAsia" w:ascii="仿宋" w:hAnsi="仿宋" w:eastAsia="仿宋" w:cs="仿宋"/>
                <w:szCs w:val="24"/>
              </w:rPr>
              <w:t xml:space="preserve"> "150601"</w:t>
            </w:r>
            <w:r>
              <w:rPr>
                <w:rStyle w:val="21"/>
                <w:rFonts w:hint="eastAsia" w:ascii="仿宋" w:hAnsi="仿宋" w:eastAsia="仿宋" w:cs="仿宋"/>
              </w:rPr>
              <w:t>);</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middleData.put</w:t>
            </w:r>
            <w:r>
              <w:rPr>
                <w:rStyle w:val="21"/>
                <w:rFonts w:hint="eastAsia" w:ascii="仿宋" w:hAnsi="仿宋" w:eastAsia="仿宋" w:cs="仿宋"/>
              </w:rPr>
              <w:t>(</w:t>
            </w:r>
            <w:r>
              <w:rPr>
                <w:rFonts w:hint="eastAsia" w:ascii="仿宋" w:hAnsi="仿宋" w:eastAsia="仿宋" w:cs="仿宋"/>
                <w:szCs w:val="24"/>
              </w:rPr>
              <w:t>"data"</w:t>
            </w:r>
            <w:r>
              <w:rPr>
                <w:rStyle w:val="21"/>
                <w:rFonts w:hint="eastAsia" w:ascii="仿宋" w:hAnsi="仿宋" w:eastAsia="仿宋" w:cs="仿宋"/>
              </w:rPr>
              <w:t>,</w:t>
            </w:r>
            <w:r>
              <w:rPr>
                <w:rFonts w:hint="eastAsia" w:ascii="仿宋" w:hAnsi="仿宋" w:eastAsia="仿宋" w:cs="仿宋"/>
                <w:szCs w:val="24"/>
              </w:rPr>
              <w:t xml:space="preserve"> data</w:t>
            </w:r>
            <w:r>
              <w:rPr>
                <w:rStyle w:val="21"/>
                <w:rFonts w:hint="eastAsia" w:ascii="仿宋" w:hAnsi="仿宋" w:eastAsia="仿宋" w:cs="仿宋"/>
              </w:rPr>
              <w:t>);</w:t>
            </w:r>
          </w:p>
          <w:p>
            <w:pPr>
              <w:pStyle w:val="22"/>
              <w:widowControl/>
              <w:spacing w:line="360" w:lineRule="auto"/>
              <w:ind w:right="106" w:rightChars="38" w:firstLine="480"/>
              <w:rPr>
                <w:rFonts w:hint="eastAsia" w:ascii="仿宋" w:hAnsi="仿宋" w:eastAsia="仿宋" w:cs="仿宋"/>
              </w:rPr>
            </w:pP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//3 map-&gt;</w:t>
            </w:r>
            <w:r>
              <w:rPr>
                <w:rStyle w:val="21"/>
                <w:rFonts w:hint="eastAsia" w:ascii="仿宋" w:hAnsi="仿宋" w:eastAsia="仿宋" w:cs="仿宋"/>
              </w:rPr>
              <w:t>字符串处理</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Gson gson = new Gson</w:t>
            </w:r>
            <w:r>
              <w:rPr>
                <w:rStyle w:val="21"/>
                <w:rFonts w:hint="eastAsia" w:ascii="仿宋" w:hAnsi="仿宋" w:eastAsia="仿宋" w:cs="仿宋"/>
              </w:rPr>
              <w:t>();</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String middleDataString = gson.toJson</w:t>
            </w:r>
            <w:r>
              <w:rPr>
                <w:rStyle w:val="21"/>
                <w:rFonts w:hint="eastAsia" w:ascii="仿宋" w:hAnsi="仿宋" w:eastAsia="仿宋" w:cs="仿宋"/>
              </w:rPr>
              <w:t>(</w:t>
            </w:r>
            <w:r>
              <w:rPr>
                <w:rFonts w:hint="eastAsia" w:ascii="仿宋" w:hAnsi="仿宋" w:eastAsia="仿宋" w:cs="仿宋"/>
                <w:szCs w:val="24"/>
              </w:rPr>
              <w:t>middleData</w:t>
            </w:r>
            <w:r>
              <w:rPr>
                <w:rStyle w:val="21"/>
                <w:rFonts w:hint="eastAsia" w:ascii="仿宋" w:hAnsi="仿宋" w:eastAsia="仿宋" w:cs="仿宋"/>
              </w:rPr>
              <w:t>);</w:t>
            </w:r>
          </w:p>
          <w:p>
            <w:pPr>
              <w:pStyle w:val="22"/>
              <w:widowControl/>
              <w:spacing w:line="360" w:lineRule="auto"/>
              <w:ind w:right="106" w:rightChars="38" w:firstLine="480"/>
              <w:rPr>
                <w:rFonts w:hint="eastAsia" w:ascii="仿宋" w:hAnsi="仿宋" w:eastAsia="仿宋" w:cs="仿宋"/>
              </w:rPr>
            </w:pPr>
          </w:p>
          <w:p>
            <w:pPr>
              <w:pStyle w:val="22"/>
              <w:widowControl/>
              <w:spacing w:line="360" w:lineRule="auto"/>
              <w:ind w:right="106" w:rightChars="38" w:firstLine="480"/>
              <w:rPr>
                <w:rFonts w:hint="eastAsia" w:ascii="仿宋" w:hAnsi="仿宋" w:eastAsia="仿宋" w:cs="仿宋"/>
              </w:rPr>
            </w:pP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w:t>
            </w:r>
            <w:r>
              <w:rPr>
                <w:rStyle w:val="21"/>
                <w:rFonts w:hint="eastAsia" w:ascii="仿宋" w:hAnsi="仿宋" w:eastAsia="仿宋" w:cs="仿宋"/>
              </w:rPr>
              <w:t>加密解密与获取</w:t>
            </w:r>
            <w:r>
              <w:rPr>
                <w:rFonts w:hint="eastAsia" w:ascii="仿宋" w:hAnsi="仿宋" w:eastAsia="仿宋" w:cs="仿宋"/>
                <w:szCs w:val="24"/>
              </w:rPr>
              <w:t>dataMac</w:t>
            </w:r>
            <w:r>
              <w:rPr>
                <w:rStyle w:val="21"/>
                <w:rFonts w:hint="eastAsia" w:ascii="仿宋" w:hAnsi="仿宋" w:eastAsia="仿宋" w:cs="仿宋"/>
              </w:rPr>
              <w:t>封装的是</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w:t>
            </w:r>
            <w:r>
              <w:rPr>
                <w:rStyle w:val="21"/>
                <w:rFonts w:hint="eastAsia" w:ascii="仿宋" w:hAnsi="仿宋" w:eastAsia="仿宋" w:cs="仿宋"/>
              </w:rPr>
              <w:t>业务数据,</w:t>
            </w:r>
            <w:r>
              <w:rPr>
                <w:rFonts w:hint="eastAsia" w:ascii="仿宋" w:hAnsi="仿宋" w:eastAsia="仿宋" w:cs="仿宋"/>
                <w:szCs w:val="24"/>
              </w:rPr>
              <w:t>data</w:t>
            </w:r>
            <w:r>
              <w:rPr>
                <w:rStyle w:val="21"/>
                <w:rFonts w:hint="eastAsia" w:ascii="仿宋" w:hAnsi="仿宋" w:eastAsia="仿宋" w:cs="仿宋"/>
              </w:rPr>
              <w:t>，</w:t>
            </w:r>
            <w:r>
              <w:rPr>
                <w:rFonts w:hint="eastAsia" w:ascii="仿宋" w:hAnsi="仿宋" w:eastAsia="仿宋" w:cs="仿宋"/>
                <w:szCs w:val="24"/>
              </w:rPr>
              <w:t>dataType</w:t>
            </w:r>
            <w:r>
              <w:rPr>
                <w:rStyle w:val="21"/>
                <w:rFonts w:hint="eastAsia" w:ascii="仿宋" w:hAnsi="仿宋" w:eastAsia="仿宋" w:cs="仿宋"/>
              </w:rPr>
              <w:t>，</w:t>
            </w:r>
            <w:r>
              <w:rPr>
                <w:rFonts w:hint="eastAsia" w:ascii="仿宋" w:hAnsi="仿宋" w:eastAsia="仿宋" w:cs="仿宋"/>
                <w:szCs w:val="24"/>
              </w:rPr>
              <w:t>dataSpecificType</w:t>
            </w:r>
            <w:r>
              <w:rPr>
                <w:rStyle w:val="21"/>
                <w:rFonts w:hint="eastAsia" w:ascii="仿宋" w:hAnsi="仿宋" w:eastAsia="仿宋" w:cs="仿宋"/>
              </w:rPr>
              <w:t>，</w:t>
            </w:r>
            <w:r>
              <w:rPr>
                <w:rFonts w:hint="eastAsia" w:ascii="仿宋" w:hAnsi="仿宋" w:eastAsia="仿宋" w:cs="仿宋"/>
                <w:szCs w:val="24"/>
              </w:rPr>
              <w:t>regionCode</w:t>
            </w:r>
          </w:p>
          <w:p>
            <w:pPr>
              <w:pStyle w:val="22"/>
              <w:widowControl/>
              <w:spacing w:line="360" w:lineRule="auto"/>
              <w:ind w:right="106" w:rightChars="38" w:firstLine="480"/>
              <w:rPr>
                <w:rFonts w:hint="eastAsia" w:ascii="仿宋" w:hAnsi="仿宋" w:eastAsia="仿宋" w:cs="仿宋"/>
              </w:rPr>
            </w:pP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xml:space="preserve">    //4 </w:t>
            </w:r>
            <w:r>
              <w:rPr>
                <w:rStyle w:val="21"/>
                <w:rFonts w:hint="eastAsia" w:ascii="仿宋" w:hAnsi="仿宋" w:eastAsia="仿宋" w:cs="仿宋"/>
              </w:rPr>
              <w:t>字符串加密,密钥为</w:t>
            </w:r>
            <w:r>
              <w:rPr>
                <w:rFonts w:hint="eastAsia" w:ascii="仿宋" w:hAnsi="仿宋" w:eastAsia="仿宋" w:cs="仿宋"/>
                <w:szCs w:val="24"/>
              </w:rPr>
              <w:t>"12345678"</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String dataMessageEncrypt = SendDataEncryptUtils.</w:t>
            </w:r>
            <w:r>
              <w:rPr>
                <w:rFonts w:hint="eastAsia" w:ascii="仿宋" w:hAnsi="仿宋" w:eastAsia="仿宋" w:cs="仿宋"/>
                <w:i/>
                <w:szCs w:val="24"/>
              </w:rPr>
              <w:t>getDataMessageEncrypt</w:t>
            </w:r>
            <w:r>
              <w:rPr>
                <w:rStyle w:val="21"/>
                <w:rFonts w:hint="eastAsia" w:ascii="仿宋" w:hAnsi="仿宋" w:eastAsia="仿宋" w:cs="仿宋"/>
              </w:rPr>
              <w:t>(</w:t>
            </w:r>
            <w:r>
              <w:rPr>
                <w:rFonts w:hint="eastAsia" w:ascii="仿宋" w:hAnsi="仿宋" w:eastAsia="仿宋" w:cs="仿宋"/>
                <w:szCs w:val="24"/>
              </w:rPr>
              <w:t>middleDataString</w:t>
            </w:r>
            <w:r>
              <w:rPr>
                <w:rStyle w:val="21"/>
                <w:rFonts w:hint="eastAsia" w:ascii="仿宋" w:hAnsi="仿宋" w:eastAsia="仿宋" w:cs="仿宋"/>
              </w:rPr>
              <w:t>,</w:t>
            </w:r>
            <w:r>
              <w:rPr>
                <w:rFonts w:hint="eastAsia" w:ascii="仿宋" w:hAnsi="仿宋" w:eastAsia="仿宋" w:cs="仿宋"/>
                <w:szCs w:val="24"/>
              </w:rPr>
              <w:t xml:space="preserve"> "12345678"</w:t>
            </w:r>
            <w:r>
              <w:rPr>
                <w:rStyle w:val="21"/>
                <w:rFonts w:hint="eastAsia" w:ascii="仿宋" w:hAnsi="仿宋" w:eastAsia="仿宋" w:cs="仿宋"/>
              </w:rPr>
              <w:t>);</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xml:space="preserve">    //5 </w:t>
            </w:r>
            <w:r>
              <w:rPr>
                <w:rStyle w:val="21"/>
                <w:rFonts w:hint="eastAsia" w:ascii="仿宋" w:hAnsi="仿宋" w:eastAsia="仿宋" w:cs="仿宋"/>
              </w:rPr>
              <w:t>获取字符串</w:t>
            </w:r>
            <w:r>
              <w:rPr>
                <w:rFonts w:hint="eastAsia" w:ascii="仿宋" w:hAnsi="仿宋" w:eastAsia="仿宋" w:cs="仿宋"/>
                <w:szCs w:val="24"/>
              </w:rPr>
              <w:t>DataMac</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String dataMac = SendDataEncryptUtils.</w:t>
            </w:r>
            <w:r>
              <w:rPr>
                <w:rFonts w:hint="eastAsia" w:ascii="仿宋" w:hAnsi="仿宋" w:eastAsia="仿宋" w:cs="仿宋"/>
                <w:i/>
                <w:szCs w:val="24"/>
              </w:rPr>
              <w:t>getDataMac</w:t>
            </w:r>
            <w:r>
              <w:rPr>
                <w:rStyle w:val="21"/>
                <w:rFonts w:hint="eastAsia" w:ascii="仿宋" w:hAnsi="仿宋" w:eastAsia="仿宋" w:cs="仿宋"/>
              </w:rPr>
              <w:t>(</w:t>
            </w:r>
            <w:r>
              <w:rPr>
                <w:rFonts w:hint="eastAsia" w:ascii="仿宋" w:hAnsi="仿宋" w:eastAsia="仿宋" w:cs="仿宋"/>
                <w:szCs w:val="24"/>
              </w:rPr>
              <w:t>middleDataString</w:t>
            </w:r>
            <w:r>
              <w:rPr>
                <w:rStyle w:val="21"/>
                <w:rFonts w:hint="eastAsia" w:ascii="仿宋" w:hAnsi="仿宋" w:eastAsia="仿宋" w:cs="仿宋"/>
              </w:rPr>
              <w:t>);</w:t>
            </w:r>
          </w:p>
          <w:p>
            <w:pPr>
              <w:pStyle w:val="22"/>
              <w:widowControl/>
              <w:spacing w:line="360" w:lineRule="auto"/>
              <w:ind w:right="106" w:rightChars="38" w:firstLine="480"/>
              <w:rPr>
                <w:rFonts w:hint="eastAsia" w:ascii="仿宋" w:hAnsi="仿宋" w:eastAsia="仿宋" w:cs="仿宋"/>
              </w:rPr>
            </w:pP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xml:space="preserve">    //6 </w:t>
            </w:r>
            <w:r>
              <w:rPr>
                <w:rStyle w:val="21"/>
                <w:rFonts w:hint="eastAsia" w:ascii="仿宋" w:hAnsi="仿宋" w:eastAsia="仿宋" w:cs="仿宋"/>
              </w:rPr>
              <w:t>封装最终的数据放在新的</w:t>
            </w:r>
            <w:r>
              <w:rPr>
                <w:rFonts w:hint="eastAsia" w:ascii="仿宋" w:hAnsi="仿宋" w:eastAsia="仿宋" w:cs="仿宋"/>
                <w:szCs w:val="24"/>
              </w:rPr>
              <w:t>map</w:t>
            </w:r>
            <w:r>
              <w:rPr>
                <w:rStyle w:val="21"/>
                <w:rFonts w:hint="eastAsia" w:ascii="仿宋" w:hAnsi="仿宋" w:eastAsia="仿宋" w:cs="仿宋"/>
              </w:rPr>
              <w:t>里，并加入</w:t>
            </w:r>
            <w:r>
              <w:rPr>
                <w:rFonts w:hint="eastAsia" w:ascii="仿宋" w:hAnsi="仿宋" w:eastAsia="仿宋" w:cs="仿宋"/>
                <w:szCs w:val="24"/>
              </w:rPr>
              <w:t>senderId</w:t>
            </w:r>
            <w:r>
              <w:rPr>
                <w:rStyle w:val="21"/>
                <w:rFonts w:hint="eastAsia" w:ascii="仿宋" w:hAnsi="仿宋" w:eastAsia="仿宋" w:cs="仿宋"/>
              </w:rPr>
              <w:t>，</w:t>
            </w:r>
            <w:r>
              <w:rPr>
                <w:rFonts w:hint="eastAsia" w:ascii="仿宋" w:hAnsi="仿宋" w:eastAsia="仿宋" w:cs="仿宋"/>
                <w:szCs w:val="24"/>
              </w:rPr>
              <w:t>sendDate</w:t>
            </w:r>
            <w:r>
              <w:rPr>
                <w:rStyle w:val="21"/>
                <w:rFonts w:hint="eastAsia" w:ascii="仿宋" w:hAnsi="仿宋" w:eastAsia="仿宋" w:cs="仿宋"/>
              </w:rPr>
              <w:t>，</w:t>
            </w:r>
            <w:r>
              <w:rPr>
                <w:rFonts w:hint="eastAsia" w:ascii="仿宋" w:hAnsi="仿宋" w:eastAsia="仿宋" w:cs="仿宋"/>
                <w:szCs w:val="24"/>
              </w:rPr>
              <w:t>data</w:t>
            </w:r>
            <w:r>
              <w:rPr>
                <w:rStyle w:val="21"/>
                <w:rFonts w:hint="eastAsia" w:ascii="仿宋" w:hAnsi="仿宋" w:eastAsia="仿宋" w:cs="仿宋"/>
              </w:rPr>
              <w:t>，</w:t>
            </w:r>
            <w:r>
              <w:rPr>
                <w:rFonts w:hint="eastAsia" w:ascii="仿宋" w:hAnsi="仿宋" w:eastAsia="仿宋" w:cs="仿宋"/>
                <w:szCs w:val="24"/>
              </w:rPr>
              <w:t>dataMac</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Map&lt;String</w:t>
            </w:r>
            <w:r>
              <w:rPr>
                <w:rStyle w:val="21"/>
                <w:rFonts w:hint="eastAsia" w:ascii="仿宋" w:hAnsi="仿宋" w:eastAsia="仿宋" w:cs="仿宋"/>
              </w:rPr>
              <w:t>,</w:t>
            </w:r>
            <w:r>
              <w:rPr>
                <w:rFonts w:hint="eastAsia" w:ascii="仿宋" w:hAnsi="仿宋" w:eastAsia="仿宋" w:cs="仿宋"/>
                <w:szCs w:val="24"/>
              </w:rPr>
              <w:t xml:space="preserve"> Object&gt; outMap = new HashMap&lt;&gt;</w:t>
            </w:r>
            <w:r>
              <w:rPr>
                <w:rStyle w:val="21"/>
                <w:rFonts w:hint="eastAsia" w:ascii="仿宋" w:hAnsi="仿宋" w:eastAsia="仿宋" w:cs="仿宋"/>
              </w:rPr>
              <w:t>(</w:t>
            </w:r>
            <w:r>
              <w:rPr>
                <w:rFonts w:hint="eastAsia" w:ascii="仿宋" w:hAnsi="仿宋" w:eastAsia="仿宋" w:cs="仿宋"/>
                <w:szCs w:val="24"/>
              </w:rPr>
              <w:t>16</w:t>
            </w:r>
            <w:r>
              <w:rPr>
                <w:rStyle w:val="21"/>
                <w:rFonts w:hint="eastAsia" w:ascii="仿宋" w:hAnsi="仿宋" w:eastAsia="仿宋" w:cs="仿宋"/>
              </w:rPr>
              <w:t>);</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outMap.put</w:t>
            </w:r>
            <w:r>
              <w:rPr>
                <w:rStyle w:val="21"/>
                <w:rFonts w:hint="eastAsia" w:ascii="仿宋" w:hAnsi="仿宋" w:eastAsia="仿宋" w:cs="仿宋"/>
              </w:rPr>
              <w:t>(</w:t>
            </w:r>
            <w:r>
              <w:rPr>
                <w:rFonts w:hint="eastAsia" w:ascii="仿宋" w:hAnsi="仿宋" w:eastAsia="仿宋" w:cs="仿宋"/>
                <w:szCs w:val="24"/>
              </w:rPr>
              <w:t>"senderId"</w:t>
            </w:r>
            <w:r>
              <w:rPr>
                <w:rStyle w:val="21"/>
                <w:rFonts w:hint="eastAsia" w:ascii="仿宋" w:hAnsi="仿宋" w:eastAsia="仿宋" w:cs="仿宋"/>
              </w:rPr>
              <w:t>,</w:t>
            </w:r>
            <w:r>
              <w:rPr>
                <w:rFonts w:hint="eastAsia" w:ascii="仿宋" w:hAnsi="仿宋" w:eastAsia="仿宋" w:cs="仿宋"/>
                <w:szCs w:val="24"/>
              </w:rPr>
              <w:t xml:space="preserve"> "gpc-gpcms"</w:t>
            </w:r>
            <w:r>
              <w:rPr>
                <w:rStyle w:val="21"/>
                <w:rFonts w:hint="eastAsia" w:ascii="仿宋" w:hAnsi="仿宋" w:eastAsia="仿宋" w:cs="仿宋"/>
              </w:rPr>
              <w:t>);</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outMap.put</w:t>
            </w:r>
            <w:r>
              <w:rPr>
                <w:rStyle w:val="21"/>
                <w:rFonts w:hint="eastAsia" w:ascii="仿宋" w:hAnsi="仿宋" w:eastAsia="仿宋" w:cs="仿宋"/>
              </w:rPr>
              <w:t>(</w:t>
            </w:r>
            <w:r>
              <w:rPr>
                <w:rFonts w:hint="eastAsia" w:ascii="仿宋" w:hAnsi="仿宋" w:eastAsia="仿宋" w:cs="仿宋"/>
                <w:szCs w:val="24"/>
              </w:rPr>
              <w:t>"sendDate"</w:t>
            </w:r>
            <w:r>
              <w:rPr>
                <w:rStyle w:val="21"/>
                <w:rFonts w:hint="eastAsia" w:ascii="仿宋" w:hAnsi="仿宋" w:eastAsia="仿宋" w:cs="仿宋"/>
              </w:rPr>
              <w:t>,</w:t>
            </w:r>
            <w:r>
              <w:rPr>
                <w:rFonts w:hint="eastAsia" w:ascii="仿宋" w:hAnsi="仿宋" w:eastAsia="仿宋" w:cs="仿宋"/>
                <w:szCs w:val="24"/>
              </w:rPr>
              <w:t xml:space="preserve"> "2019-05-01 12:30:30"</w:t>
            </w:r>
            <w:r>
              <w:rPr>
                <w:rStyle w:val="21"/>
                <w:rFonts w:hint="eastAsia" w:ascii="仿宋" w:hAnsi="仿宋" w:eastAsia="仿宋" w:cs="仿宋"/>
              </w:rPr>
              <w:t>);</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outMap.put</w:t>
            </w:r>
            <w:r>
              <w:rPr>
                <w:rStyle w:val="21"/>
                <w:rFonts w:hint="eastAsia" w:ascii="仿宋" w:hAnsi="仿宋" w:eastAsia="仿宋" w:cs="仿宋"/>
              </w:rPr>
              <w:t>(</w:t>
            </w:r>
            <w:r>
              <w:rPr>
                <w:rFonts w:hint="eastAsia" w:ascii="仿宋" w:hAnsi="仿宋" w:eastAsia="仿宋" w:cs="仿宋"/>
                <w:szCs w:val="24"/>
              </w:rPr>
              <w:t>"data"</w:t>
            </w:r>
            <w:r>
              <w:rPr>
                <w:rStyle w:val="21"/>
                <w:rFonts w:hint="eastAsia" w:ascii="仿宋" w:hAnsi="仿宋" w:eastAsia="仿宋" w:cs="仿宋"/>
              </w:rPr>
              <w:t>,</w:t>
            </w:r>
            <w:r>
              <w:rPr>
                <w:rFonts w:hint="eastAsia" w:ascii="仿宋" w:hAnsi="仿宋" w:eastAsia="仿宋" w:cs="仿宋"/>
                <w:szCs w:val="24"/>
              </w:rPr>
              <w:t xml:space="preserve"> dataMessageEncrypt</w:t>
            </w:r>
            <w:r>
              <w:rPr>
                <w:rStyle w:val="21"/>
                <w:rFonts w:hint="eastAsia" w:ascii="仿宋" w:hAnsi="仿宋" w:eastAsia="仿宋" w:cs="仿宋"/>
              </w:rPr>
              <w:t>);</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outMap.put</w:t>
            </w:r>
            <w:r>
              <w:rPr>
                <w:rStyle w:val="21"/>
                <w:rFonts w:hint="eastAsia" w:ascii="仿宋" w:hAnsi="仿宋" w:eastAsia="仿宋" w:cs="仿宋"/>
              </w:rPr>
              <w:t>(</w:t>
            </w:r>
            <w:r>
              <w:rPr>
                <w:rFonts w:hint="eastAsia" w:ascii="仿宋" w:hAnsi="仿宋" w:eastAsia="仿宋" w:cs="仿宋"/>
                <w:szCs w:val="24"/>
              </w:rPr>
              <w:t>"dataMac"</w:t>
            </w:r>
            <w:r>
              <w:rPr>
                <w:rStyle w:val="21"/>
                <w:rFonts w:hint="eastAsia" w:ascii="仿宋" w:hAnsi="仿宋" w:eastAsia="仿宋" w:cs="仿宋"/>
              </w:rPr>
              <w:t>,</w:t>
            </w:r>
            <w:r>
              <w:rPr>
                <w:rFonts w:hint="eastAsia" w:ascii="仿宋" w:hAnsi="仿宋" w:eastAsia="仿宋" w:cs="仿宋"/>
                <w:szCs w:val="24"/>
              </w:rPr>
              <w:t xml:space="preserve"> dataMac</w:t>
            </w:r>
            <w:r>
              <w:rPr>
                <w:rStyle w:val="21"/>
                <w:rFonts w:hint="eastAsia" w:ascii="仿宋" w:hAnsi="仿宋" w:eastAsia="仿宋" w:cs="仿宋"/>
              </w:rPr>
              <w:t>);</w:t>
            </w:r>
          </w:p>
          <w:p>
            <w:pPr>
              <w:pStyle w:val="22"/>
              <w:widowControl/>
              <w:spacing w:line="360" w:lineRule="auto"/>
              <w:ind w:right="106" w:rightChars="38" w:firstLine="480"/>
              <w:rPr>
                <w:rFonts w:hint="eastAsia" w:ascii="仿宋" w:hAnsi="仿宋" w:eastAsia="仿宋" w:cs="仿宋"/>
              </w:rPr>
            </w:pPr>
          </w:p>
          <w:p>
            <w:pPr>
              <w:pStyle w:val="23"/>
              <w:widowControl/>
              <w:spacing w:line="360" w:lineRule="auto"/>
              <w:ind w:right="106" w:rightChars="38" w:firstLine="480"/>
              <w:rPr>
                <w:rFonts w:hint="eastAsia" w:ascii="仿宋" w:hAnsi="仿宋" w:eastAsia="仿宋" w:cs="仿宋"/>
              </w:rPr>
            </w:pPr>
            <w:r>
              <w:rPr>
                <w:rFonts w:hint="eastAsia" w:ascii="仿宋" w:hAnsi="仿宋" w:eastAsia="仿宋" w:cs="仿宋"/>
              </w:rPr>
              <w:t xml:space="preserve">    </w:t>
            </w:r>
            <w:r>
              <w:rPr>
                <w:rStyle w:val="24"/>
                <w:rFonts w:hint="eastAsia" w:ascii="仿宋" w:hAnsi="仿宋" w:eastAsia="仿宋" w:cs="仿宋"/>
              </w:rPr>
              <w:t>//</w:t>
            </w:r>
            <w:r>
              <w:rPr>
                <w:rFonts w:hint="eastAsia" w:ascii="仿宋" w:hAnsi="仿宋" w:eastAsia="仿宋" w:cs="仿宋"/>
              </w:rPr>
              <w:t>获取到最终的公告发送数据</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System.</w:t>
            </w:r>
            <w:r>
              <w:rPr>
                <w:rFonts w:hint="eastAsia" w:ascii="仿宋" w:hAnsi="仿宋" w:eastAsia="仿宋" w:cs="仿宋"/>
                <w:i/>
                <w:szCs w:val="24"/>
              </w:rPr>
              <w:t>out</w:t>
            </w:r>
            <w:r>
              <w:rPr>
                <w:rFonts w:hint="eastAsia" w:ascii="仿宋" w:hAnsi="仿宋" w:eastAsia="仿宋" w:cs="仿宋"/>
                <w:szCs w:val="24"/>
              </w:rPr>
              <w:t>.println</w:t>
            </w:r>
            <w:r>
              <w:rPr>
                <w:rStyle w:val="21"/>
                <w:rFonts w:hint="eastAsia" w:ascii="仿宋" w:hAnsi="仿宋" w:eastAsia="仿宋" w:cs="仿宋"/>
              </w:rPr>
              <w:t>(</w:t>
            </w:r>
            <w:r>
              <w:rPr>
                <w:rFonts w:hint="eastAsia" w:ascii="仿宋" w:hAnsi="仿宋" w:eastAsia="仿宋" w:cs="仿宋"/>
                <w:szCs w:val="24"/>
              </w:rPr>
              <w:t>outMap.toString</w:t>
            </w:r>
            <w:r>
              <w:rPr>
                <w:rStyle w:val="21"/>
                <w:rFonts w:hint="eastAsia" w:ascii="仿宋" w:hAnsi="仿宋" w:eastAsia="仿宋" w:cs="仿宋"/>
              </w:rPr>
              <w:t>());</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这里给出加密与解密方法：</w:t>
      </w:r>
    </w:p>
    <w:tbl>
      <w:tblPr>
        <w:tblStyle w:val="13"/>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Pr>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public class SendDataEncryptUtils {</w:t>
            </w:r>
          </w:p>
          <w:p>
            <w:pPr>
              <w:pStyle w:val="11"/>
              <w:widowControl/>
              <w:spacing w:beforeAutospacing="0" w:afterAutospacing="0" w:line="360" w:lineRule="auto"/>
              <w:ind w:right="106" w:rightChars="38" w:firstLine="480"/>
              <w:rPr>
                <w:rFonts w:hint="eastAsia" w:ascii="仿宋" w:hAnsi="仿宋" w:eastAsia="仿宋" w:cs="仿宋"/>
                <w:szCs w:val="24"/>
              </w:rPr>
            </w:pP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xml:space="preserve">    </w:t>
            </w:r>
            <w:r>
              <w:rPr>
                <w:rFonts w:hint="eastAsia" w:ascii="仿宋" w:hAnsi="仿宋" w:eastAsia="仿宋" w:cs="仿宋"/>
                <w:i/>
                <w:szCs w:val="24"/>
              </w:rPr>
              <w:t>/**</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i/>
                <w:szCs w:val="24"/>
              </w:rPr>
              <w:t xml:space="preserve">     * </w:t>
            </w:r>
            <w:r>
              <w:rPr>
                <w:rFonts w:hint="eastAsia" w:ascii="仿宋" w:hAnsi="仿宋" w:eastAsia="仿宋" w:cs="仿宋"/>
                <w:szCs w:val="24"/>
              </w:rPr>
              <w:t>获取信息的校验码</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i/>
                <w:szCs w:val="24"/>
              </w:rPr>
              <w:t>     *</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i/>
                <w:szCs w:val="24"/>
              </w:rPr>
              <w:t xml:space="preserve">     * </w:t>
            </w:r>
            <w:r>
              <w:rPr>
                <w:rFonts w:hint="eastAsia" w:ascii="仿宋" w:hAnsi="仿宋" w:eastAsia="仿宋" w:cs="仿宋"/>
                <w:b/>
                <w:i/>
                <w:szCs w:val="24"/>
              </w:rPr>
              <w:t xml:space="preserve">@param </w:t>
            </w:r>
            <w:r>
              <w:rPr>
                <w:rFonts w:hint="eastAsia" w:ascii="仿宋" w:hAnsi="仿宋" w:eastAsia="仿宋" w:cs="仿宋"/>
                <w:i/>
                <w:szCs w:val="24"/>
              </w:rPr>
              <w:t>message</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i/>
                <w:szCs w:val="24"/>
              </w:rPr>
              <w:t xml:space="preserve">     * </w:t>
            </w:r>
            <w:r>
              <w:rPr>
                <w:rFonts w:hint="eastAsia" w:ascii="仿宋" w:hAnsi="仿宋" w:eastAsia="仿宋" w:cs="仿宋"/>
                <w:b/>
                <w:i/>
                <w:szCs w:val="24"/>
              </w:rPr>
              <w:t>@return</w:t>
            </w:r>
          </w:p>
          <w:p>
            <w:pPr>
              <w:pStyle w:val="11"/>
              <w:widowControl/>
              <w:spacing w:beforeAutospacing="0" w:afterAutospacing="0" w:line="360" w:lineRule="auto"/>
              <w:ind w:right="106" w:rightChars="38" w:firstLine="482"/>
              <w:rPr>
                <w:rFonts w:hint="eastAsia" w:ascii="仿宋" w:hAnsi="仿宋" w:eastAsia="仿宋" w:cs="仿宋"/>
                <w:szCs w:val="24"/>
              </w:rPr>
            </w:pPr>
            <w:r>
              <w:rPr>
                <w:rFonts w:hint="eastAsia" w:ascii="仿宋" w:hAnsi="仿宋" w:eastAsia="仿宋" w:cs="仿宋"/>
                <w:b/>
                <w:i/>
                <w:szCs w:val="24"/>
              </w:rPr>
              <w:t xml:space="preserve">     </w:t>
            </w:r>
            <w:r>
              <w:rPr>
                <w:rFonts w:hint="eastAsia" w:ascii="仿宋" w:hAnsi="仿宋" w:eastAsia="仿宋" w:cs="仿宋"/>
                <w:i/>
                <w:szCs w:val="24"/>
              </w:rPr>
              <w:t>*/</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i/>
                <w:szCs w:val="24"/>
              </w:rPr>
              <w:t xml:space="preserve">    </w:t>
            </w:r>
            <w:r>
              <w:rPr>
                <w:rFonts w:hint="eastAsia" w:ascii="仿宋" w:hAnsi="仿宋" w:eastAsia="仿宋" w:cs="仿宋"/>
                <w:szCs w:val="24"/>
              </w:rPr>
              <w:t>public static String getDataMac(String message) {</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return DigestUtils.</w:t>
            </w:r>
            <w:r>
              <w:rPr>
                <w:rFonts w:hint="eastAsia" w:ascii="仿宋" w:hAnsi="仿宋" w:eastAsia="仿宋" w:cs="仿宋"/>
                <w:i/>
                <w:szCs w:val="24"/>
              </w:rPr>
              <w:t>sha256Hex</w:t>
            </w:r>
            <w:r>
              <w:rPr>
                <w:rFonts w:hint="eastAsia" w:ascii="仿宋" w:hAnsi="仿宋" w:eastAsia="仿宋" w:cs="仿宋"/>
                <w:szCs w:val="24"/>
              </w:rPr>
              <w:t>(message);</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w:t>
            </w:r>
          </w:p>
          <w:p>
            <w:pPr>
              <w:pStyle w:val="11"/>
              <w:widowControl/>
              <w:spacing w:beforeAutospacing="0" w:afterAutospacing="0" w:line="360" w:lineRule="auto"/>
              <w:ind w:right="106" w:rightChars="38" w:firstLine="480"/>
              <w:rPr>
                <w:rFonts w:hint="eastAsia" w:ascii="仿宋" w:hAnsi="仿宋" w:eastAsia="仿宋" w:cs="仿宋"/>
                <w:szCs w:val="24"/>
              </w:rPr>
            </w:pP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xml:space="preserve">    </w:t>
            </w:r>
            <w:r>
              <w:rPr>
                <w:rFonts w:hint="eastAsia" w:ascii="仿宋" w:hAnsi="仿宋" w:eastAsia="仿宋" w:cs="仿宋"/>
                <w:i/>
                <w:szCs w:val="24"/>
              </w:rPr>
              <w:t>/**</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i/>
                <w:szCs w:val="24"/>
              </w:rPr>
              <w:t xml:space="preserve">     * </w:t>
            </w:r>
            <w:r>
              <w:rPr>
                <w:rFonts w:hint="eastAsia" w:ascii="仿宋" w:hAnsi="仿宋" w:eastAsia="仿宋" w:cs="仿宋"/>
                <w:szCs w:val="24"/>
              </w:rPr>
              <w:t>获取数据的解密信息</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i/>
                <w:szCs w:val="24"/>
              </w:rPr>
              <w:t>     *</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i/>
                <w:szCs w:val="24"/>
              </w:rPr>
              <w:t xml:space="preserve">     * </w:t>
            </w:r>
            <w:r>
              <w:rPr>
                <w:rFonts w:hint="eastAsia" w:ascii="仿宋" w:hAnsi="仿宋" w:eastAsia="仿宋" w:cs="仿宋"/>
                <w:b/>
                <w:i/>
                <w:szCs w:val="24"/>
              </w:rPr>
              <w:t xml:space="preserve">@param </w:t>
            </w:r>
            <w:r>
              <w:rPr>
                <w:rFonts w:hint="eastAsia" w:ascii="仿宋" w:hAnsi="仿宋" w:eastAsia="仿宋" w:cs="仿宋"/>
                <w:i/>
                <w:szCs w:val="24"/>
              </w:rPr>
              <w:t>message</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i/>
                <w:szCs w:val="24"/>
              </w:rPr>
              <w:t xml:space="preserve">     * </w:t>
            </w:r>
            <w:r>
              <w:rPr>
                <w:rFonts w:hint="eastAsia" w:ascii="仿宋" w:hAnsi="仿宋" w:eastAsia="仿宋" w:cs="仿宋"/>
                <w:b/>
                <w:i/>
                <w:szCs w:val="24"/>
              </w:rPr>
              <w:t>@return</w:t>
            </w:r>
          </w:p>
          <w:p>
            <w:pPr>
              <w:pStyle w:val="11"/>
              <w:widowControl/>
              <w:spacing w:beforeAutospacing="0" w:afterAutospacing="0" w:line="360" w:lineRule="auto"/>
              <w:ind w:right="106" w:rightChars="38" w:firstLine="482"/>
              <w:rPr>
                <w:rFonts w:hint="eastAsia" w:ascii="仿宋" w:hAnsi="仿宋" w:eastAsia="仿宋" w:cs="仿宋"/>
                <w:szCs w:val="24"/>
              </w:rPr>
            </w:pPr>
            <w:r>
              <w:rPr>
                <w:rFonts w:hint="eastAsia" w:ascii="仿宋" w:hAnsi="仿宋" w:eastAsia="仿宋" w:cs="仿宋"/>
                <w:b/>
                <w:i/>
                <w:szCs w:val="24"/>
              </w:rPr>
              <w:t xml:space="preserve">     </w:t>
            </w:r>
            <w:r>
              <w:rPr>
                <w:rFonts w:hint="eastAsia" w:ascii="仿宋" w:hAnsi="仿宋" w:eastAsia="仿宋" w:cs="仿宋"/>
                <w:i/>
                <w:szCs w:val="24"/>
              </w:rPr>
              <w:t>*/</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i/>
                <w:szCs w:val="24"/>
              </w:rPr>
              <w:t xml:space="preserve">    </w:t>
            </w:r>
            <w:r>
              <w:rPr>
                <w:rFonts w:hint="eastAsia" w:ascii="仿宋" w:hAnsi="仿宋" w:eastAsia="仿宋" w:cs="仿宋"/>
                <w:szCs w:val="24"/>
              </w:rPr>
              <w:t>public static String getDataMessageDecrypt(String message, String desKey) {</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//此处为自定义工具类</w:t>
            </w:r>
          </w:p>
          <w:p>
            <w:pPr>
              <w:pStyle w:val="11"/>
              <w:widowControl/>
              <w:spacing w:beforeAutospacing="0" w:afterAutospacing="0" w:line="360" w:lineRule="auto"/>
              <w:ind w:right="106" w:rightChars="38" w:firstLine="1200" w:firstLineChars="500"/>
              <w:rPr>
                <w:rFonts w:hint="eastAsia" w:ascii="仿宋" w:hAnsi="仿宋" w:eastAsia="仿宋" w:cs="仿宋"/>
                <w:szCs w:val="24"/>
              </w:rPr>
            </w:pPr>
            <w:r>
              <w:rPr>
                <w:rFonts w:hint="eastAsia" w:ascii="仿宋" w:hAnsi="仿宋" w:eastAsia="仿宋" w:cs="仿宋"/>
                <w:szCs w:val="24"/>
              </w:rPr>
              <w:t>return GpDESUtils.</w:t>
            </w:r>
            <w:r>
              <w:rPr>
                <w:rFonts w:hint="eastAsia" w:ascii="仿宋" w:hAnsi="仿宋" w:eastAsia="仿宋" w:cs="仿宋"/>
                <w:i/>
                <w:szCs w:val="24"/>
              </w:rPr>
              <w:t>decrypt</w:t>
            </w:r>
            <w:r>
              <w:rPr>
                <w:rFonts w:hint="eastAsia" w:ascii="仿宋" w:hAnsi="仿宋" w:eastAsia="仿宋" w:cs="仿宋"/>
                <w:szCs w:val="24"/>
              </w:rPr>
              <w:t>(message, desKey);</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w:t>
            </w:r>
          </w:p>
          <w:p>
            <w:pPr>
              <w:pStyle w:val="11"/>
              <w:widowControl/>
              <w:spacing w:beforeAutospacing="0" w:afterAutospacing="0" w:line="360" w:lineRule="auto"/>
              <w:ind w:right="106" w:rightChars="38" w:firstLine="480"/>
              <w:rPr>
                <w:rFonts w:hint="eastAsia" w:ascii="仿宋" w:hAnsi="仿宋" w:eastAsia="仿宋" w:cs="仿宋"/>
                <w:szCs w:val="24"/>
              </w:rPr>
            </w:pP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xml:space="preserve">    </w:t>
            </w:r>
            <w:r>
              <w:rPr>
                <w:rFonts w:hint="eastAsia" w:ascii="仿宋" w:hAnsi="仿宋" w:eastAsia="仿宋" w:cs="仿宋"/>
                <w:i/>
                <w:szCs w:val="24"/>
              </w:rPr>
              <w:t>/**</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i/>
                <w:szCs w:val="24"/>
              </w:rPr>
              <w:t xml:space="preserve">     * </w:t>
            </w:r>
            <w:r>
              <w:rPr>
                <w:rFonts w:hint="eastAsia" w:ascii="仿宋" w:hAnsi="仿宋" w:eastAsia="仿宋" w:cs="仿宋"/>
                <w:szCs w:val="24"/>
              </w:rPr>
              <w:t>将指定数据进行加密</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i/>
                <w:szCs w:val="24"/>
              </w:rPr>
              <w:t>     *</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i/>
                <w:szCs w:val="24"/>
              </w:rPr>
              <w:t xml:space="preserve">     * </w:t>
            </w:r>
            <w:r>
              <w:rPr>
                <w:rFonts w:hint="eastAsia" w:ascii="仿宋" w:hAnsi="仿宋" w:eastAsia="仿宋" w:cs="仿宋"/>
                <w:b/>
                <w:i/>
                <w:szCs w:val="24"/>
              </w:rPr>
              <w:t xml:space="preserve">@param </w:t>
            </w:r>
            <w:r>
              <w:rPr>
                <w:rFonts w:hint="eastAsia" w:ascii="仿宋" w:hAnsi="仿宋" w:eastAsia="仿宋" w:cs="仿宋"/>
                <w:i/>
                <w:szCs w:val="24"/>
              </w:rPr>
              <w:t>message</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i/>
                <w:szCs w:val="24"/>
              </w:rPr>
              <w:t xml:space="preserve">     * </w:t>
            </w:r>
            <w:r>
              <w:rPr>
                <w:rFonts w:hint="eastAsia" w:ascii="仿宋" w:hAnsi="仿宋" w:eastAsia="仿宋" w:cs="仿宋"/>
                <w:b/>
                <w:i/>
                <w:szCs w:val="24"/>
              </w:rPr>
              <w:t>@return</w:t>
            </w:r>
          </w:p>
          <w:p>
            <w:pPr>
              <w:pStyle w:val="11"/>
              <w:widowControl/>
              <w:spacing w:beforeAutospacing="0" w:afterAutospacing="0" w:line="360" w:lineRule="auto"/>
              <w:ind w:right="106" w:rightChars="38" w:firstLine="482"/>
              <w:rPr>
                <w:rFonts w:hint="eastAsia" w:ascii="仿宋" w:hAnsi="仿宋" w:eastAsia="仿宋" w:cs="仿宋"/>
                <w:szCs w:val="24"/>
              </w:rPr>
            </w:pPr>
            <w:r>
              <w:rPr>
                <w:rFonts w:hint="eastAsia" w:ascii="仿宋" w:hAnsi="仿宋" w:eastAsia="仿宋" w:cs="仿宋"/>
                <w:b/>
                <w:i/>
                <w:szCs w:val="24"/>
              </w:rPr>
              <w:t xml:space="preserve">     </w:t>
            </w:r>
            <w:r>
              <w:rPr>
                <w:rFonts w:hint="eastAsia" w:ascii="仿宋" w:hAnsi="仿宋" w:eastAsia="仿宋" w:cs="仿宋"/>
                <w:i/>
                <w:szCs w:val="24"/>
              </w:rPr>
              <w:t>*/</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i/>
                <w:szCs w:val="24"/>
              </w:rPr>
              <w:t xml:space="preserve">    </w:t>
            </w:r>
            <w:r>
              <w:rPr>
                <w:rFonts w:hint="eastAsia" w:ascii="仿宋" w:hAnsi="仿宋" w:eastAsia="仿宋" w:cs="仿宋"/>
                <w:szCs w:val="24"/>
              </w:rPr>
              <w:t>public static String getDataMessageEncrypt(String message, String desKey) {</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return GpDESUtils.</w:t>
            </w:r>
            <w:r>
              <w:rPr>
                <w:rFonts w:hint="eastAsia" w:ascii="仿宋" w:hAnsi="仿宋" w:eastAsia="仿宋" w:cs="仿宋"/>
                <w:i/>
                <w:szCs w:val="24"/>
              </w:rPr>
              <w:t>encrypt</w:t>
            </w:r>
            <w:r>
              <w:rPr>
                <w:rFonts w:hint="eastAsia" w:ascii="仿宋" w:hAnsi="仿宋" w:eastAsia="仿宋" w:cs="仿宋"/>
                <w:szCs w:val="24"/>
              </w:rPr>
              <w:t>(message, desKey);</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    }</w:t>
            </w:r>
          </w:p>
          <w:p>
            <w:pPr>
              <w:pStyle w:val="11"/>
              <w:widowControl/>
              <w:spacing w:beforeAutospacing="0" w:afterAutospacing="0" w:line="360" w:lineRule="auto"/>
              <w:ind w:right="106" w:rightChars="38" w:firstLine="480"/>
              <w:rPr>
                <w:rFonts w:hint="eastAsia" w:ascii="仿宋" w:hAnsi="仿宋" w:eastAsia="仿宋" w:cs="仿宋"/>
                <w:szCs w:val="24"/>
              </w:rPr>
            </w:pPr>
            <w:r>
              <w:rPr>
                <w:rFonts w:hint="eastAsia" w:ascii="仿宋" w:hAnsi="仿宋" w:eastAsia="仿宋" w:cs="仿宋"/>
                <w:szCs w:val="24"/>
              </w:rPr>
              <w:t>}</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这里给出GpBase64Util工具类：</w:t>
      </w:r>
    </w:p>
    <w:tbl>
      <w:tblPr>
        <w:tblStyle w:val="13"/>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Pr>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public class GpBase64Util {</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 将 s 进行 BASE64 编码</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 @return String</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public static String encode(String s) {</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if (s == null){</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return null;</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String res = "";</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try {</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res = new sun.misc.BASE64Encoder().encode(s.getBytes("UTF-8"));</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 catch (UnsupportedEncodingException e) {</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 TODO Auto-generated catch block</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e.printStackTrace();</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return res;</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w:t>
            </w:r>
          </w:p>
          <w:p>
            <w:pPr>
              <w:spacing w:line="360" w:lineRule="auto"/>
              <w:ind w:right="106" w:rightChars="38" w:firstLine="480"/>
              <w:rPr>
                <w:rFonts w:hint="eastAsia" w:ascii="仿宋" w:hAnsi="仿宋" w:eastAsia="仿宋" w:cs="仿宋"/>
                <w:sz w:val="24"/>
                <w:szCs w:val="24"/>
              </w:rPr>
            </w:pP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 将 BASE64 编码的字符串 s 进行解码</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 @return String</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public static String decode(String s) {</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if (s == null){</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return null;</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BASE64Decoder decoder = new BASE64Decoder();</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try {</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byte[] b = decoder.decodeBuffer(s);</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return new String(b,"UTF-8");</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 catch (Exception e) {</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return null;</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 xml:space="preserve">    }</w:t>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w:t>
            </w:r>
          </w:p>
        </w:tc>
      </w:tr>
    </w:tbl>
    <w:p>
      <w:pPr>
        <w:pStyle w:val="4"/>
        <w:keepNext/>
        <w:keepLines/>
        <w:pageBreakBefore w:val="0"/>
        <w:widowControl w:val="0"/>
        <w:numPr>
          <w:ilvl w:val="0"/>
          <w:numId w:val="8"/>
        </w:numPr>
        <w:kinsoku/>
        <w:wordWrap/>
        <w:overflowPunct/>
        <w:topLinePunct w:val="0"/>
        <w:autoSpaceDE/>
        <w:autoSpaceDN/>
        <w:bidi w:val="0"/>
        <w:adjustRightInd/>
        <w:snapToGrid/>
        <w:spacing w:before="0" w:after="0" w:line="360" w:lineRule="auto"/>
        <w:ind w:right="0" w:rightChars="0" w:firstLine="482" w:firstLineChars="200"/>
        <w:textAlignment w:val="auto"/>
        <w:rPr>
          <w:rFonts w:hint="eastAsia" w:ascii="仿宋" w:hAnsi="仿宋" w:eastAsia="仿宋" w:cs="仿宋"/>
          <w:sz w:val="24"/>
          <w:szCs w:val="24"/>
        </w:rPr>
      </w:pPr>
      <w:r>
        <w:rPr>
          <w:rFonts w:hint="eastAsia" w:ascii="仿宋" w:hAnsi="仿宋" w:eastAsia="仿宋" w:cs="仿宋"/>
          <w:sz w:val="24"/>
          <w:szCs w:val="24"/>
        </w:rPr>
        <w:t>如何在postman测试公告接口？</w:t>
      </w:r>
    </w:p>
    <w:p>
      <w:pPr>
        <w:keepNext w:val="0"/>
        <w:keepLines w:val="0"/>
        <w:pageBreakBefore w:val="0"/>
        <w:kinsoku/>
        <w:wordWrap/>
        <w:overflowPunct/>
        <w:topLinePunct w:val="0"/>
        <w:autoSpaceDE/>
        <w:autoSpaceDN/>
        <w:bidi w:val="0"/>
        <w:adjustRightInd/>
        <w:snapToGrid/>
        <w:spacing w:line="360" w:lineRule="auto"/>
        <w:ind w:right="0" w:rightChars="0" w:firstLine="480"/>
        <w:textAlignment w:val="auto"/>
        <w:rPr>
          <w:rFonts w:hint="eastAsia" w:ascii="仿宋" w:hAnsi="仿宋" w:eastAsia="仿宋" w:cs="仿宋"/>
          <w:sz w:val="24"/>
          <w:szCs w:val="24"/>
        </w:rPr>
      </w:pPr>
      <w:r>
        <w:rPr>
          <w:rFonts w:hint="eastAsia" w:ascii="仿宋" w:hAnsi="仿宋" w:eastAsia="仿宋" w:cs="仿宋"/>
          <w:sz w:val="24"/>
          <w:szCs w:val="24"/>
        </w:rPr>
        <w:t>接口详细参数详见本文档二.5</w:t>
      </w:r>
    </w:p>
    <w:p>
      <w:pPr>
        <w:keepNext w:val="0"/>
        <w:keepLines w:val="0"/>
        <w:pageBreakBefore w:val="0"/>
        <w:kinsoku/>
        <w:wordWrap/>
        <w:overflowPunct/>
        <w:topLinePunct w:val="0"/>
        <w:autoSpaceDE/>
        <w:autoSpaceDN/>
        <w:bidi w:val="0"/>
        <w:adjustRightInd/>
        <w:snapToGrid/>
        <w:spacing w:line="360" w:lineRule="auto"/>
        <w:ind w:right="0" w:rightChars="0" w:firstLine="480"/>
        <w:textAlignment w:val="auto"/>
        <w:rPr>
          <w:rFonts w:hint="eastAsia" w:ascii="仿宋" w:hAnsi="仿宋" w:eastAsia="仿宋" w:cs="仿宋"/>
          <w:sz w:val="24"/>
          <w:szCs w:val="24"/>
        </w:rPr>
      </w:pPr>
      <w:r>
        <w:rPr>
          <w:rFonts w:hint="eastAsia" w:ascii="仿宋" w:hAnsi="仿宋" w:eastAsia="仿宋" w:cs="仿宋"/>
          <w:sz w:val="24"/>
          <w:szCs w:val="24"/>
        </w:rPr>
        <w:t>首先需要在Headers传入两个参数：</w:t>
      </w:r>
    </w:p>
    <w:p>
      <w:pPr>
        <w:keepNext w:val="0"/>
        <w:keepLines w:val="0"/>
        <w:pageBreakBefore w:val="0"/>
        <w:widowControl/>
        <w:kinsoku/>
        <w:wordWrap/>
        <w:overflowPunct/>
        <w:topLinePunct w:val="0"/>
        <w:autoSpaceDE/>
        <w:autoSpaceDN/>
        <w:bidi w:val="0"/>
        <w:adjustRightInd/>
        <w:snapToGrid/>
        <w:spacing w:line="360" w:lineRule="auto"/>
        <w:ind w:right="0" w:rightChars="0" w:firstLine="480"/>
        <w:jc w:val="left"/>
        <w:textAlignment w:val="auto"/>
        <w:rPr>
          <w:rFonts w:hint="eastAsia" w:ascii="仿宋" w:hAnsi="仿宋" w:eastAsia="仿宋" w:cs="仿宋"/>
          <w:sz w:val="24"/>
          <w:szCs w:val="24"/>
        </w:rPr>
      </w:pPr>
      <w:r>
        <w:rPr>
          <w:rFonts w:hint="eastAsia" w:ascii="仿宋" w:hAnsi="仿宋" w:eastAsia="仿宋" w:cs="仿宋"/>
          <w:color w:val="505050"/>
          <w:kern w:val="0"/>
          <w:sz w:val="24"/>
          <w:szCs w:val="24"/>
          <w:shd w:val="clear" w:color="auto" w:fill="FFFFFF"/>
          <w:lang w:bidi="ar"/>
        </w:rPr>
        <w:t>Content-Type ：application/json</w:t>
      </w:r>
    </w:p>
    <w:p>
      <w:pPr>
        <w:keepNext w:val="0"/>
        <w:keepLines w:val="0"/>
        <w:pageBreakBefore w:val="0"/>
        <w:widowControl/>
        <w:kinsoku/>
        <w:wordWrap/>
        <w:overflowPunct/>
        <w:topLinePunct w:val="0"/>
        <w:autoSpaceDE/>
        <w:autoSpaceDN/>
        <w:bidi w:val="0"/>
        <w:adjustRightInd/>
        <w:snapToGrid/>
        <w:spacing w:line="360" w:lineRule="auto"/>
        <w:ind w:right="0" w:rightChars="0" w:firstLine="480"/>
        <w:jc w:val="left"/>
        <w:textAlignment w:val="auto"/>
        <w:rPr>
          <w:rFonts w:hint="eastAsia" w:ascii="仿宋" w:hAnsi="仿宋" w:eastAsia="仿宋" w:cs="仿宋"/>
          <w:sz w:val="24"/>
          <w:szCs w:val="24"/>
        </w:rPr>
      </w:pPr>
      <w:r>
        <w:rPr>
          <w:rFonts w:hint="eastAsia" w:ascii="仿宋" w:hAnsi="仿宋" w:eastAsia="仿宋" w:cs="仿宋"/>
          <w:color w:val="505050"/>
          <w:kern w:val="0"/>
          <w:sz w:val="24"/>
          <w:szCs w:val="24"/>
          <w:shd w:val="clear" w:color="auto" w:fill="FFFFFF"/>
          <w:lang w:bidi="ar"/>
        </w:rPr>
        <w:t>access_token ：通过结果获取的数据</w:t>
      </w:r>
    </w:p>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drawing>
          <wp:inline distT="0" distB="0" distL="114300" distR="114300">
            <wp:extent cx="6181090" cy="19812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6192075" cy="1984662"/>
                    </a:xfrm>
                    <a:prstGeom prst="rect">
                      <a:avLst/>
                    </a:prstGeom>
                    <a:noFill/>
                    <a:ln w="9525">
                      <a:noFill/>
                    </a:ln>
                  </pic:spPr>
                </pic:pic>
              </a:graphicData>
            </a:graphic>
          </wp:inline>
        </w:drawing>
      </w:r>
    </w:p>
    <w:p>
      <w:pPr>
        <w:spacing w:line="360" w:lineRule="auto"/>
        <w:ind w:right="106" w:rightChars="38" w:firstLine="480"/>
        <w:rPr>
          <w:rFonts w:hint="eastAsia" w:ascii="仿宋" w:hAnsi="仿宋" w:eastAsia="仿宋" w:cs="仿宋"/>
          <w:sz w:val="24"/>
          <w:szCs w:val="24"/>
        </w:rPr>
      </w:pPr>
      <w:r>
        <w:rPr>
          <w:rFonts w:hint="eastAsia" w:ascii="仿宋" w:hAnsi="仿宋" w:eastAsia="仿宋" w:cs="仿宋"/>
          <w:sz w:val="24"/>
          <w:szCs w:val="24"/>
        </w:rPr>
        <w:t>然后在body中传入想要发送的业务数据即可。</w:t>
      </w:r>
    </w:p>
    <w:p>
      <w:pPr>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drawing>
          <wp:inline distT="0" distB="0" distL="114300" distR="114300">
            <wp:extent cx="6148705" cy="3491230"/>
            <wp:effectExtent l="0" t="0" r="444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6151436" cy="3492819"/>
                    </a:xfrm>
                    <a:prstGeom prst="rect">
                      <a:avLst/>
                    </a:prstGeom>
                    <a:noFill/>
                    <a:ln w="9525">
                      <a:noFill/>
                    </a:ln>
                  </pic:spPr>
                </pic:pic>
              </a:graphicData>
            </a:graphic>
          </wp:inline>
        </w:drawing>
      </w:r>
    </w:p>
    <w:p>
      <w:pPr>
        <w:widowControl/>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br w:type="page"/>
      </w:r>
    </w:p>
    <w:p>
      <w:pPr>
        <w:pStyle w:val="2"/>
        <w:spacing w:line="360" w:lineRule="auto"/>
        <w:ind w:right="106" w:rightChars="38" w:firstLine="20"/>
        <w:rPr>
          <w:rFonts w:hint="eastAsia" w:ascii="仿宋" w:hAnsi="仿宋" w:eastAsia="仿宋" w:cs="仿宋"/>
          <w:szCs w:val="44"/>
        </w:rPr>
      </w:pPr>
      <w:bookmarkStart w:id="13" w:name="_Toc19581"/>
      <w:r>
        <w:rPr>
          <w:rFonts w:hint="eastAsia" w:ascii="仿宋" w:hAnsi="仿宋" w:eastAsia="仿宋" w:cs="仿宋"/>
          <w:szCs w:val="44"/>
        </w:rPr>
        <w:t>附录</w:t>
      </w:r>
      <w:bookmarkEnd w:id="13"/>
    </w:p>
    <w:p>
      <w:pPr>
        <w:pStyle w:val="3"/>
        <w:numPr>
          <w:ilvl w:val="0"/>
          <w:numId w:val="9"/>
        </w:numPr>
        <w:spacing w:line="360" w:lineRule="auto"/>
        <w:ind w:right="106" w:rightChars="38"/>
        <w:rPr>
          <w:rFonts w:hint="eastAsia" w:ascii="仿宋" w:hAnsi="仿宋" w:eastAsia="仿宋" w:cs="仿宋"/>
          <w:sz w:val="36"/>
          <w:szCs w:val="36"/>
        </w:rPr>
      </w:pPr>
      <w:bookmarkStart w:id="14" w:name="_Toc26872"/>
      <w:bookmarkStart w:id="15" w:name="_Toc8412"/>
      <w:bookmarkStart w:id="16" w:name="_Toc1369"/>
      <w:bookmarkStart w:id="17" w:name="_Toc17816"/>
      <w:bookmarkStart w:id="18" w:name="_Toc11003"/>
      <w:bookmarkStart w:id="19" w:name="_Toc12900"/>
      <w:bookmarkStart w:id="20" w:name="_Toc5663"/>
      <w:r>
        <w:rPr>
          <w:rFonts w:hint="eastAsia" w:ascii="仿宋" w:hAnsi="仿宋" w:eastAsia="仿宋" w:cs="仿宋"/>
          <w:sz w:val="36"/>
          <w:szCs w:val="36"/>
        </w:rPr>
        <w:t>采购方式编码</w:t>
      </w:r>
      <w:bookmarkEnd w:id="14"/>
      <w:bookmarkEnd w:id="15"/>
      <w:bookmarkEnd w:id="16"/>
      <w:bookmarkEnd w:id="17"/>
      <w:bookmarkEnd w:id="18"/>
      <w:bookmarkEnd w:id="19"/>
      <w:bookmarkEnd w:id="20"/>
    </w:p>
    <w:tbl>
      <w:tblPr>
        <w:tblStyle w:val="12"/>
        <w:tblW w:w="8237" w:type="dxa"/>
        <w:tblInd w:w="93" w:type="dxa"/>
        <w:tblLayout w:type="autofit"/>
        <w:tblCellMar>
          <w:top w:w="0" w:type="dxa"/>
          <w:left w:w="108" w:type="dxa"/>
          <w:bottom w:w="0" w:type="dxa"/>
          <w:right w:w="108" w:type="dxa"/>
        </w:tblCellMar>
      </w:tblPr>
      <w:tblGrid>
        <w:gridCol w:w="1433"/>
        <w:gridCol w:w="6804"/>
      </w:tblGrid>
      <w:tr>
        <w:tblPrEx>
          <w:tblCellMar>
            <w:top w:w="0" w:type="dxa"/>
            <w:left w:w="108" w:type="dxa"/>
            <w:bottom w:w="0" w:type="dxa"/>
            <w:right w:w="108" w:type="dxa"/>
          </w:tblCellMar>
        </w:tblPrEx>
        <w:trPr>
          <w:trHeight w:val="399" w:hRule="atLeast"/>
        </w:trPr>
        <w:tc>
          <w:tcPr>
            <w:tcW w:w="1433" w:type="dxa"/>
            <w:tcBorders>
              <w:top w:val="single" w:color="auto" w:sz="4" w:space="0"/>
              <w:left w:val="single" w:color="auto" w:sz="4" w:space="0"/>
              <w:bottom w:val="single" w:color="auto" w:sz="4" w:space="0"/>
              <w:right w:val="single" w:color="auto" w:sz="4" w:space="0"/>
            </w:tcBorders>
            <w:shd w:val="clear" w:color="000000" w:fill="F2F2F2"/>
            <w:noWrap/>
            <w:vAlign w:val="center"/>
          </w:tcPr>
          <w:p>
            <w:pPr>
              <w:widowControl/>
              <w:spacing w:line="360" w:lineRule="auto"/>
              <w:ind w:right="106" w:rightChars="38"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代码</w:t>
            </w:r>
          </w:p>
        </w:tc>
        <w:tc>
          <w:tcPr>
            <w:tcW w:w="6804" w:type="dxa"/>
            <w:tcBorders>
              <w:top w:val="single" w:color="auto" w:sz="4" w:space="0"/>
              <w:left w:val="nil"/>
              <w:bottom w:val="single" w:color="auto" w:sz="4" w:space="0"/>
              <w:right w:val="single" w:color="auto" w:sz="4" w:space="0"/>
            </w:tcBorders>
            <w:shd w:val="clear" w:color="000000" w:fill="F2F2F2"/>
            <w:noWrap/>
            <w:vAlign w:val="center"/>
          </w:tcPr>
          <w:p>
            <w:pPr>
              <w:widowControl/>
              <w:spacing w:line="360" w:lineRule="auto"/>
              <w:ind w:right="106" w:rightChars="38"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值</w:t>
            </w:r>
          </w:p>
        </w:tc>
      </w:tr>
      <w:tr>
        <w:tblPrEx>
          <w:tblCellMar>
            <w:top w:w="0" w:type="dxa"/>
            <w:left w:w="108" w:type="dxa"/>
            <w:bottom w:w="0" w:type="dxa"/>
            <w:right w:w="108" w:type="dxa"/>
          </w:tblCellMar>
        </w:tblPrEx>
        <w:trPr>
          <w:trHeight w:val="399"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6804"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公开招标</w:t>
            </w:r>
          </w:p>
        </w:tc>
      </w:tr>
      <w:tr>
        <w:tblPrEx>
          <w:tblCellMar>
            <w:top w:w="0" w:type="dxa"/>
            <w:left w:w="108" w:type="dxa"/>
            <w:bottom w:w="0" w:type="dxa"/>
            <w:right w:w="108" w:type="dxa"/>
          </w:tblCellMar>
        </w:tblPrEx>
        <w:trPr>
          <w:trHeight w:val="399"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6804"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邀请招标</w:t>
            </w:r>
          </w:p>
        </w:tc>
      </w:tr>
      <w:tr>
        <w:tblPrEx>
          <w:tblCellMar>
            <w:top w:w="0" w:type="dxa"/>
            <w:left w:w="108" w:type="dxa"/>
            <w:bottom w:w="0" w:type="dxa"/>
            <w:right w:w="108" w:type="dxa"/>
          </w:tblCellMar>
        </w:tblPrEx>
        <w:trPr>
          <w:trHeight w:val="399"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6804"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竞争性谈判</w:t>
            </w:r>
          </w:p>
        </w:tc>
      </w:tr>
      <w:tr>
        <w:tblPrEx>
          <w:tblCellMar>
            <w:top w:w="0" w:type="dxa"/>
            <w:left w:w="108" w:type="dxa"/>
            <w:bottom w:w="0" w:type="dxa"/>
            <w:right w:w="108" w:type="dxa"/>
          </w:tblCellMar>
        </w:tblPrEx>
        <w:trPr>
          <w:trHeight w:val="399"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6804"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询价</w:t>
            </w:r>
          </w:p>
        </w:tc>
      </w:tr>
      <w:tr>
        <w:tblPrEx>
          <w:tblCellMar>
            <w:top w:w="0" w:type="dxa"/>
            <w:left w:w="108" w:type="dxa"/>
            <w:bottom w:w="0" w:type="dxa"/>
            <w:right w:w="108" w:type="dxa"/>
          </w:tblCellMar>
        </w:tblPrEx>
        <w:trPr>
          <w:trHeight w:val="399"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6804"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单一来源</w:t>
            </w:r>
          </w:p>
        </w:tc>
      </w:tr>
      <w:tr>
        <w:tblPrEx>
          <w:tblCellMar>
            <w:top w:w="0" w:type="dxa"/>
            <w:left w:w="108" w:type="dxa"/>
            <w:bottom w:w="0" w:type="dxa"/>
            <w:right w:w="108" w:type="dxa"/>
          </w:tblCellMar>
        </w:tblPrEx>
        <w:trPr>
          <w:trHeight w:val="399"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6804"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竞争性磋商</w:t>
            </w:r>
          </w:p>
        </w:tc>
      </w:tr>
      <w:tr>
        <w:tblPrEx>
          <w:tblCellMar>
            <w:top w:w="0" w:type="dxa"/>
            <w:left w:w="108" w:type="dxa"/>
            <w:bottom w:w="0" w:type="dxa"/>
            <w:right w:w="108" w:type="dxa"/>
          </w:tblCellMar>
        </w:tblPrEx>
        <w:trPr>
          <w:trHeight w:val="399"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6804"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定点采购</w:t>
            </w:r>
          </w:p>
        </w:tc>
      </w:tr>
      <w:tr>
        <w:tblPrEx>
          <w:tblCellMar>
            <w:top w:w="0" w:type="dxa"/>
            <w:left w:w="108" w:type="dxa"/>
            <w:bottom w:w="0" w:type="dxa"/>
            <w:right w:w="108" w:type="dxa"/>
          </w:tblCellMar>
        </w:tblPrEx>
        <w:trPr>
          <w:trHeight w:val="399"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6804"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协议供货</w:t>
            </w:r>
          </w:p>
        </w:tc>
      </w:tr>
      <w:tr>
        <w:tblPrEx>
          <w:tblCellMar>
            <w:top w:w="0" w:type="dxa"/>
            <w:left w:w="108" w:type="dxa"/>
            <w:bottom w:w="0" w:type="dxa"/>
            <w:right w:w="108" w:type="dxa"/>
          </w:tblCellMar>
        </w:tblPrEx>
        <w:trPr>
          <w:trHeight w:val="399"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68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电子卖场</w:t>
            </w:r>
          </w:p>
        </w:tc>
      </w:tr>
      <w:tr>
        <w:tblPrEx>
          <w:tblCellMar>
            <w:top w:w="0" w:type="dxa"/>
            <w:left w:w="108" w:type="dxa"/>
            <w:bottom w:w="0" w:type="dxa"/>
            <w:right w:w="108" w:type="dxa"/>
          </w:tblCellMar>
        </w:tblPrEx>
        <w:trPr>
          <w:trHeight w:val="399"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jc w:val="center"/>
              <w:rPr>
                <w:rFonts w:hint="eastAsia" w:ascii="仿宋" w:hAnsi="仿宋" w:eastAsia="仿宋" w:cs="仿宋"/>
                <w:color w:val="000000"/>
                <w:kern w:val="0"/>
                <w:sz w:val="24"/>
                <w:szCs w:val="24"/>
                <w:lang w:val="en-US" w:eastAsia="zh-CN"/>
              </w:rPr>
            </w:pPr>
            <w:bookmarkStart w:id="21" w:name="_Toc24447"/>
            <w:bookmarkStart w:id="22" w:name="_Toc7326"/>
            <w:bookmarkStart w:id="23" w:name="_Toc13973"/>
            <w:bookmarkStart w:id="24" w:name="_Toc29140"/>
            <w:bookmarkStart w:id="25" w:name="_Toc8665"/>
            <w:bookmarkStart w:id="26" w:name="_Toc465"/>
            <w:r>
              <w:rPr>
                <w:rFonts w:hint="eastAsia" w:ascii="仿宋" w:hAnsi="仿宋" w:eastAsia="仿宋" w:cs="仿宋"/>
                <w:color w:val="000000"/>
                <w:kern w:val="0"/>
                <w:sz w:val="24"/>
                <w:szCs w:val="24"/>
                <w:lang w:val="en-US" w:eastAsia="zh-CN"/>
              </w:rPr>
              <w:t>10</w:t>
            </w:r>
          </w:p>
        </w:tc>
        <w:tc>
          <w:tcPr>
            <w:tcW w:w="68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其他</w:t>
            </w:r>
          </w:p>
        </w:tc>
      </w:tr>
    </w:tbl>
    <w:p>
      <w:pPr>
        <w:pStyle w:val="3"/>
        <w:numPr>
          <w:ilvl w:val="0"/>
          <w:numId w:val="9"/>
        </w:numPr>
        <w:spacing w:line="360" w:lineRule="auto"/>
        <w:ind w:right="106" w:rightChars="38"/>
        <w:rPr>
          <w:rFonts w:hint="eastAsia" w:ascii="仿宋" w:hAnsi="仿宋" w:eastAsia="仿宋" w:cs="仿宋"/>
          <w:sz w:val="36"/>
          <w:szCs w:val="36"/>
        </w:rPr>
      </w:pPr>
      <w:bookmarkStart w:id="27" w:name="_Toc17091"/>
      <w:r>
        <w:rPr>
          <w:rFonts w:hint="eastAsia" w:ascii="仿宋" w:hAnsi="仿宋" w:eastAsia="仿宋" w:cs="仿宋"/>
          <w:sz w:val="36"/>
          <w:szCs w:val="36"/>
        </w:rPr>
        <w:t>实施形式</w:t>
      </w:r>
      <w:bookmarkEnd w:id="21"/>
      <w:bookmarkEnd w:id="22"/>
      <w:bookmarkEnd w:id="23"/>
      <w:bookmarkEnd w:id="24"/>
      <w:bookmarkEnd w:id="25"/>
      <w:bookmarkEnd w:id="26"/>
      <w:r>
        <w:rPr>
          <w:rFonts w:hint="eastAsia" w:ascii="仿宋" w:hAnsi="仿宋" w:eastAsia="仿宋" w:cs="仿宋"/>
          <w:sz w:val="36"/>
          <w:szCs w:val="36"/>
        </w:rPr>
        <w:t>分类编码</w:t>
      </w:r>
      <w:bookmarkEnd w:id="27"/>
    </w:p>
    <w:tbl>
      <w:tblPr>
        <w:tblStyle w:val="12"/>
        <w:tblW w:w="8237" w:type="dxa"/>
        <w:tblInd w:w="93" w:type="dxa"/>
        <w:tblLayout w:type="autofit"/>
        <w:tblCellMar>
          <w:top w:w="0" w:type="dxa"/>
          <w:left w:w="108" w:type="dxa"/>
          <w:bottom w:w="0" w:type="dxa"/>
          <w:right w:w="108" w:type="dxa"/>
        </w:tblCellMar>
      </w:tblPr>
      <w:tblGrid>
        <w:gridCol w:w="1433"/>
        <w:gridCol w:w="6804"/>
      </w:tblGrid>
      <w:tr>
        <w:tblPrEx>
          <w:tblCellMar>
            <w:top w:w="0" w:type="dxa"/>
            <w:left w:w="108" w:type="dxa"/>
            <w:bottom w:w="0" w:type="dxa"/>
            <w:right w:w="108" w:type="dxa"/>
          </w:tblCellMar>
        </w:tblPrEx>
        <w:trPr>
          <w:trHeight w:val="399" w:hRule="atLeast"/>
        </w:trPr>
        <w:tc>
          <w:tcPr>
            <w:tcW w:w="1433" w:type="dxa"/>
            <w:tcBorders>
              <w:top w:val="single" w:color="auto" w:sz="4" w:space="0"/>
              <w:left w:val="single" w:color="auto" w:sz="4" w:space="0"/>
              <w:bottom w:val="single" w:color="auto" w:sz="4" w:space="0"/>
              <w:right w:val="single" w:color="auto" w:sz="4" w:space="0"/>
            </w:tcBorders>
            <w:shd w:val="clear" w:color="000000" w:fill="F2F2F2"/>
            <w:noWrap/>
            <w:vAlign w:val="center"/>
          </w:tcPr>
          <w:p>
            <w:pPr>
              <w:widowControl/>
              <w:spacing w:line="360" w:lineRule="auto"/>
              <w:ind w:right="106" w:rightChars="38"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代码</w:t>
            </w:r>
          </w:p>
        </w:tc>
        <w:tc>
          <w:tcPr>
            <w:tcW w:w="6804" w:type="dxa"/>
            <w:tcBorders>
              <w:top w:val="single" w:color="auto" w:sz="4" w:space="0"/>
              <w:left w:val="nil"/>
              <w:bottom w:val="single" w:color="auto" w:sz="4" w:space="0"/>
              <w:right w:val="single" w:color="auto" w:sz="4" w:space="0"/>
            </w:tcBorders>
            <w:shd w:val="clear" w:color="000000" w:fill="F2F2F2"/>
            <w:noWrap/>
            <w:vAlign w:val="center"/>
          </w:tcPr>
          <w:p>
            <w:pPr>
              <w:widowControl/>
              <w:spacing w:line="360" w:lineRule="auto"/>
              <w:ind w:right="106" w:rightChars="38"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值</w:t>
            </w:r>
          </w:p>
        </w:tc>
      </w:tr>
      <w:tr>
        <w:tblPrEx>
          <w:tblCellMar>
            <w:top w:w="0" w:type="dxa"/>
            <w:left w:w="108" w:type="dxa"/>
            <w:bottom w:w="0" w:type="dxa"/>
            <w:right w:w="108" w:type="dxa"/>
          </w:tblCellMar>
        </w:tblPrEx>
        <w:trPr>
          <w:trHeight w:val="399"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w:t>
            </w:r>
          </w:p>
        </w:tc>
        <w:tc>
          <w:tcPr>
            <w:tcW w:w="6804"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项目采购</w:t>
            </w:r>
          </w:p>
        </w:tc>
      </w:tr>
      <w:tr>
        <w:tblPrEx>
          <w:tblCellMar>
            <w:top w:w="0" w:type="dxa"/>
            <w:left w:w="108" w:type="dxa"/>
            <w:bottom w:w="0" w:type="dxa"/>
            <w:right w:w="108" w:type="dxa"/>
          </w:tblCellMar>
        </w:tblPrEx>
        <w:trPr>
          <w:trHeight w:val="399"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w:t>
            </w:r>
          </w:p>
        </w:tc>
        <w:tc>
          <w:tcPr>
            <w:tcW w:w="6804"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电子卖场采购</w:t>
            </w:r>
          </w:p>
        </w:tc>
      </w:tr>
      <w:tr>
        <w:tblPrEx>
          <w:tblCellMar>
            <w:top w:w="0" w:type="dxa"/>
            <w:left w:w="108" w:type="dxa"/>
            <w:bottom w:w="0" w:type="dxa"/>
            <w:right w:w="108" w:type="dxa"/>
          </w:tblCellMar>
        </w:tblPrEx>
        <w:trPr>
          <w:trHeight w:val="399"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18</w:t>
            </w:r>
          </w:p>
        </w:tc>
        <w:tc>
          <w:tcPr>
            <w:tcW w:w="6804"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其他采购（无执行过程采购）</w:t>
            </w:r>
          </w:p>
        </w:tc>
      </w:tr>
    </w:tbl>
    <w:p>
      <w:pPr>
        <w:pStyle w:val="3"/>
        <w:numPr>
          <w:ilvl w:val="0"/>
          <w:numId w:val="9"/>
        </w:numPr>
        <w:spacing w:line="360" w:lineRule="auto"/>
        <w:ind w:right="106" w:rightChars="38"/>
        <w:rPr>
          <w:rFonts w:hint="eastAsia" w:ascii="仿宋" w:hAnsi="仿宋" w:eastAsia="仿宋" w:cs="仿宋"/>
          <w:sz w:val="36"/>
          <w:szCs w:val="36"/>
        </w:rPr>
      </w:pPr>
      <w:bookmarkStart w:id="28" w:name="_Toc10777"/>
      <w:bookmarkStart w:id="29" w:name="_Toc3306"/>
      <w:bookmarkStart w:id="30" w:name="_Toc4279"/>
      <w:bookmarkStart w:id="31" w:name="_Toc5881"/>
      <w:bookmarkStart w:id="32" w:name="_Toc29670"/>
      <w:bookmarkStart w:id="33" w:name="_Toc20221"/>
      <w:bookmarkStart w:id="34" w:name="_Toc17479"/>
      <w:r>
        <w:rPr>
          <w:rFonts w:hint="eastAsia" w:ascii="仿宋" w:hAnsi="仿宋" w:eastAsia="仿宋" w:cs="仿宋"/>
          <w:sz w:val="36"/>
          <w:szCs w:val="36"/>
        </w:rPr>
        <w:t>采购类别编码</w:t>
      </w:r>
      <w:bookmarkEnd w:id="28"/>
    </w:p>
    <w:tbl>
      <w:tblPr>
        <w:tblStyle w:val="12"/>
        <w:tblW w:w="8237" w:type="dxa"/>
        <w:tblInd w:w="93" w:type="dxa"/>
        <w:tblLayout w:type="autofit"/>
        <w:tblCellMar>
          <w:top w:w="0" w:type="dxa"/>
          <w:left w:w="108" w:type="dxa"/>
          <w:bottom w:w="0" w:type="dxa"/>
          <w:right w:w="108" w:type="dxa"/>
        </w:tblCellMar>
      </w:tblPr>
      <w:tblGrid>
        <w:gridCol w:w="1433"/>
        <w:gridCol w:w="6804"/>
      </w:tblGrid>
      <w:tr>
        <w:tblPrEx>
          <w:tblCellMar>
            <w:top w:w="0" w:type="dxa"/>
            <w:left w:w="108" w:type="dxa"/>
            <w:bottom w:w="0" w:type="dxa"/>
            <w:right w:w="108" w:type="dxa"/>
          </w:tblCellMar>
        </w:tblPrEx>
        <w:trPr>
          <w:trHeight w:val="399" w:hRule="atLeast"/>
        </w:trPr>
        <w:tc>
          <w:tcPr>
            <w:tcW w:w="1433"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widowControl/>
              <w:spacing w:line="360" w:lineRule="auto"/>
              <w:ind w:right="106" w:rightChars="38"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编码</w:t>
            </w:r>
          </w:p>
        </w:tc>
        <w:tc>
          <w:tcPr>
            <w:tcW w:w="6804"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名称</w:t>
            </w:r>
          </w:p>
        </w:tc>
      </w:tr>
      <w:tr>
        <w:tblPrEx>
          <w:tblCellMar>
            <w:top w:w="0" w:type="dxa"/>
            <w:left w:w="108" w:type="dxa"/>
            <w:bottom w:w="0" w:type="dxa"/>
            <w:right w:w="108" w:type="dxa"/>
          </w:tblCellMar>
        </w:tblPrEx>
        <w:trPr>
          <w:trHeight w:val="399"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A</w:t>
            </w:r>
          </w:p>
        </w:tc>
        <w:tc>
          <w:tcPr>
            <w:tcW w:w="6804"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货物</w:t>
            </w:r>
          </w:p>
        </w:tc>
      </w:tr>
      <w:tr>
        <w:tblPrEx>
          <w:tblCellMar>
            <w:top w:w="0" w:type="dxa"/>
            <w:left w:w="108" w:type="dxa"/>
            <w:bottom w:w="0" w:type="dxa"/>
            <w:right w:w="108" w:type="dxa"/>
          </w:tblCellMar>
        </w:tblPrEx>
        <w:trPr>
          <w:trHeight w:val="399"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B</w:t>
            </w:r>
          </w:p>
        </w:tc>
        <w:tc>
          <w:tcPr>
            <w:tcW w:w="6804"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工程</w:t>
            </w:r>
          </w:p>
        </w:tc>
      </w:tr>
      <w:tr>
        <w:tblPrEx>
          <w:tblCellMar>
            <w:top w:w="0" w:type="dxa"/>
            <w:left w:w="108" w:type="dxa"/>
            <w:bottom w:w="0" w:type="dxa"/>
            <w:right w:w="108" w:type="dxa"/>
          </w:tblCellMar>
        </w:tblPrEx>
        <w:trPr>
          <w:trHeight w:val="399"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C</w:t>
            </w:r>
          </w:p>
        </w:tc>
        <w:tc>
          <w:tcPr>
            <w:tcW w:w="6804"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服务</w:t>
            </w:r>
          </w:p>
        </w:tc>
      </w:tr>
    </w:tbl>
    <w:p>
      <w:pPr>
        <w:pStyle w:val="3"/>
        <w:numPr>
          <w:ilvl w:val="0"/>
          <w:numId w:val="9"/>
        </w:numPr>
        <w:spacing w:line="360" w:lineRule="auto"/>
        <w:ind w:right="106" w:rightChars="38"/>
        <w:rPr>
          <w:rFonts w:hint="eastAsia" w:ascii="仿宋" w:hAnsi="仿宋" w:eastAsia="仿宋" w:cs="仿宋"/>
          <w:sz w:val="36"/>
          <w:szCs w:val="36"/>
        </w:rPr>
      </w:pPr>
      <w:bookmarkStart w:id="35" w:name="_Toc20133"/>
      <w:r>
        <w:rPr>
          <w:rFonts w:hint="eastAsia" w:ascii="仿宋" w:hAnsi="仿宋" w:eastAsia="仿宋" w:cs="仿宋"/>
          <w:sz w:val="36"/>
          <w:szCs w:val="36"/>
        </w:rPr>
        <w:t>组织形式编码</w:t>
      </w:r>
      <w:bookmarkEnd w:id="35"/>
    </w:p>
    <w:tbl>
      <w:tblPr>
        <w:tblStyle w:val="12"/>
        <w:tblW w:w="8237" w:type="dxa"/>
        <w:tblInd w:w="93" w:type="dxa"/>
        <w:tblLayout w:type="autofit"/>
        <w:tblCellMar>
          <w:top w:w="0" w:type="dxa"/>
          <w:left w:w="108" w:type="dxa"/>
          <w:bottom w:w="0" w:type="dxa"/>
          <w:right w:w="108" w:type="dxa"/>
        </w:tblCellMar>
      </w:tblPr>
      <w:tblGrid>
        <w:gridCol w:w="1433"/>
        <w:gridCol w:w="6804"/>
      </w:tblGrid>
      <w:tr>
        <w:tblPrEx>
          <w:tblCellMar>
            <w:top w:w="0" w:type="dxa"/>
            <w:left w:w="108" w:type="dxa"/>
            <w:bottom w:w="0" w:type="dxa"/>
            <w:right w:w="108" w:type="dxa"/>
          </w:tblCellMar>
        </w:tblPrEx>
        <w:trPr>
          <w:trHeight w:val="399" w:hRule="atLeast"/>
        </w:trPr>
        <w:tc>
          <w:tcPr>
            <w:tcW w:w="1433"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widowControl/>
              <w:spacing w:line="360" w:lineRule="auto"/>
              <w:ind w:right="106" w:rightChars="38"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代码</w:t>
            </w:r>
          </w:p>
        </w:tc>
        <w:tc>
          <w:tcPr>
            <w:tcW w:w="6804"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widowControl/>
              <w:spacing w:line="360" w:lineRule="auto"/>
              <w:ind w:right="106" w:rightChars="38"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值</w:t>
            </w:r>
          </w:p>
        </w:tc>
      </w:tr>
      <w:tr>
        <w:tblPrEx>
          <w:tblCellMar>
            <w:top w:w="0" w:type="dxa"/>
            <w:left w:w="108" w:type="dxa"/>
            <w:bottom w:w="0" w:type="dxa"/>
            <w:right w:w="108" w:type="dxa"/>
          </w:tblCellMar>
        </w:tblPrEx>
        <w:trPr>
          <w:trHeight w:val="399"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6804"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政府集中采购</w:t>
            </w:r>
          </w:p>
        </w:tc>
      </w:tr>
      <w:tr>
        <w:tblPrEx>
          <w:tblCellMar>
            <w:top w:w="0" w:type="dxa"/>
            <w:left w:w="108" w:type="dxa"/>
            <w:bottom w:w="0" w:type="dxa"/>
            <w:right w:w="108" w:type="dxa"/>
          </w:tblCellMar>
        </w:tblPrEx>
        <w:trPr>
          <w:trHeight w:val="399"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6804"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部门集中采购</w:t>
            </w:r>
          </w:p>
        </w:tc>
      </w:tr>
      <w:tr>
        <w:tblPrEx>
          <w:tblCellMar>
            <w:top w:w="0" w:type="dxa"/>
            <w:left w:w="108" w:type="dxa"/>
            <w:bottom w:w="0" w:type="dxa"/>
            <w:right w:w="108" w:type="dxa"/>
          </w:tblCellMar>
        </w:tblPrEx>
        <w:trPr>
          <w:trHeight w:val="399"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6804"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分散采购</w:t>
            </w:r>
          </w:p>
        </w:tc>
      </w:tr>
    </w:tbl>
    <w:p>
      <w:pPr>
        <w:pStyle w:val="3"/>
        <w:numPr>
          <w:ilvl w:val="0"/>
          <w:numId w:val="9"/>
        </w:numPr>
        <w:spacing w:line="360" w:lineRule="auto"/>
        <w:ind w:right="106" w:rightChars="38"/>
        <w:rPr>
          <w:rFonts w:hint="eastAsia" w:ascii="仿宋" w:hAnsi="仿宋" w:eastAsia="仿宋" w:cs="仿宋"/>
          <w:sz w:val="36"/>
          <w:szCs w:val="36"/>
        </w:rPr>
      </w:pPr>
      <w:bookmarkStart w:id="36" w:name="_Toc26441"/>
      <w:r>
        <w:rPr>
          <w:rFonts w:hint="eastAsia" w:ascii="仿宋" w:hAnsi="仿宋" w:eastAsia="仿宋" w:cs="仿宋"/>
          <w:sz w:val="36"/>
          <w:szCs w:val="36"/>
        </w:rPr>
        <w:t>公告类型</w:t>
      </w:r>
      <w:bookmarkEnd w:id="29"/>
      <w:bookmarkEnd w:id="30"/>
      <w:bookmarkEnd w:id="31"/>
      <w:bookmarkEnd w:id="32"/>
      <w:bookmarkEnd w:id="33"/>
      <w:bookmarkEnd w:id="34"/>
      <w:bookmarkEnd w:id="36"/>
    </w:p>
    <w:tbl>
      <w:tblPr>
        <w:tblStyle w:val="12"/>
        <w:tblW w:w="8237" w:type="dxa"/>
        <w:tblInd w:w="93" w:type="dxa"/>
        <w:tblLayout w:type="autofit"/>
        <w:tblCellMar>
          <w:top w:w="0" w:type="dxa"/>
          <w:left w:w="108" w:type="dxa"/>
          <w:bottom w:w="0" w:type="dxa"/>
          <w:right w:w="108" w:type="dxa"/>
        </w:tblCellMar>
      </w:tblPr>
      <w:tblGrid>
        <w:gridCol w:w="1433"/>
        <w:gridCol w:w="1417"/>
        <w:gridCol w:w="1560"/>
        <w:gridCol w:w="3827"/>
      </w:tblGrid>
      <w:tr>
        <w:tblPrEx>
          <w:tblCellMar>
            <w:top w:w="0" w:type="dxa"/>
            <w:left w:w="108" w:type="dxa"/>
            <w:bottom w:w="0" w:type="dxa"/>
            <w:right w:w="108" w:type="dxa"/>
          </w:tblCellMar>
        </w:tblPrEx>
        <w:trPr>
          <w:trHeight w:val="399" w:hRule="atLeast"/>
          <w:tblHeader/>
        </w:trPr>
        <w:tc>
          <w:tcPr>
            <w:tcW w:w="1433" w:type="dxa"/>
            <w:tcBorders>
              <w:top w:val="single" w:color="auto" w:sz="4" w:space="0"/>
              <w:left w:val="single" w:color="auto" w:sz="4" w:space="0"/>
              <w:bottom w:val="single" w:color="auto" w:sz="4" w:space="0"/>
              <w:right w:val="single" w:color="auto" w:sz="4" w:space="0"/>
            </w:tcBorders>
            <w:shd w:val="clear" w:color="000000" w:fill="E7E6E6" w:themeFill="background2"/>
            <w:noWrap/>
            <w:vAlign w:val="center"/>
          </w:tcPr>
          <w:p>
            <w:pPr>
              <w:widowControl/>
              <w:spacing w:line="360" w:lineRule="auto"/>
              <w:ind w:right="106" w:rightChars="38"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分类</w:t>
            </w:r>
          </w:p>
        </w:tc>
        <w:tc>
          <w:tcPr>
            <w:tcW w:w="1417" w:type="dxa"/>
            <w:tcBorders>
              <w:top w:val="single" w:color="auto" w:sz="4" w:space="0"/>
              <w:left w:val="nil"/>
              <w:bottom w:val="single" w:color="auto" w:sz="4" w:space="0"/>
              <w:right w:val="single" w:color="auto" w:sz="4" w:space="0"/>
            </w:tcBorders>
            <w:shd w:val="clear" w:color="000000" w:fill="E7E6E6" w:themeFill="background2"/>
            <w:noWrap/>
            <w:vAlign w:val="center"/>
          </w:tcPr>
          <w:p>
            <w:pPr>
              <w:widowControl/>
              <w:spacing w:line="360" w:lineRule="auto"/>
              <w:ind w:right="106" w:rightChars="38"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类型</w:t>
            </w:r>
          </w:p>
        </w:tc>
        <w:tc>
          <w:tcPr>
            <w:tcW w:w="1560" w:type="dxa"/>
            <w:tcBorders>
              <w:top w:val="single" w:color="auto" w:sz="4" w:space="0"/>
              <w:left w:val="nil"/>
              <w:bottom w:val="single" w:color="auto" w:sz="4" w:space="0"/>
              <w:right w:val="single" w:color="auto" w:sz="4" w:space="0"/>
            </w:tcBorders>
            <w:shd w:val="clear" w:color="000000" w:fill="E7E6E6" w:themeFill="background2"/>
            <w:noWrap/>
            <w:vAlign w:val="center"/>
          </w:tcPr>
          <w:p>
            <w:pPr>
              <w:widowControl/>
              <w:spacing w:line="360" w:lineRule="auto"/>
              <w:ind w:right="106" w:rightChars="38"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代码</w:t>
            </w:r>
          </w:p>
        </w:tc>
        <w:tc>
          <w:tcPr>
            <w:tcW w:w="3827" w:type="dxa"/>
            <w:tcBorders>
              <w:top w:val="single" w:color="auto" w:sz="4" w:space="0"/>
              <w:left w:val="nil"/>
              <w:bottom w:val="single" w:color="auto" w:sz="4" w:space="0"/>
              <w:right w:val="single" w:color="auto" w:sz="4" w:space="0"/>
            </w:tcBorders>
            <w:shd w:val="clear" w:color="000000" w:fill="E7E6E6" w:themeFill="background2"/>
            <w:noWrap/>
            <w:vAlign w:val="center"/>
          </w:tcPr>
          <w:p>
            <w:pPr>
              <w:widowControl/>
              <w:spacing w:line="360" w:lineRule="auto"/>
              <w:ind w:right="106" w:rightChars="38"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值</w:t>
            </w:r>
          </w:p>
        </w:tc>
      </w:tr>
      <w:tr>
        <w:tblPrEx>
          <w:tblCellMar>
            <w:top w:w="0" w:type="dxa"/>
            <w:left w:w="108" w:type="dxa"/>
            <w:bottom w:w="0" w:type="dxa"/>
            <w:right w:w="108" w:type="dxa"/>
          </w:tblCellMar>
        </w:tblPrEx>
        <w:trPr>
          <w:trHeight w:val="399" w:hRule="atLeast"/>
        </w:trPr>
        <w:tc>
          <w:tcPr>
            <w:tcW w:w="143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项目采购类</w:t>
            </w:r>
          </w:p>
        </w:tc>
        <w:tc>
          <w:tcPr>
            <w:tcW w:w="141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采购公告</w:t>
            </w:r>
          </w:p>
        </w:tc>
        <w:tc>
          <w:tcPr>
            <w:tcW w:w="1560"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001011</w:t>
            </w:r>
          </w:p>
        </w:tc>
        <w:tc>
          <w:tcPr>
            <w:tcW w:w="3827"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公开招标采购公告</w:t>
            </w:r>
          </w:p>
        </w:tc>
      </w:tr>
      <w:tr>
        <w:tblPrEx>
          <w:tblCellMar>
            <w:top w:w="0" w:type="dxa"/>
            <w:left w:w="108" w:type="dxa"/>
            <w:bottom w:w="0" w:type="dxa"/>
            <w:right w:w="108" w:type="dxa"/>
          </w:tblCellMar>
        </w:tblPrEx>
        <w:trPr>
          <w:trHeight w:val="399"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560"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001012</w:t>
            </w:r>
          </w:p>
        </w:tc>
        <w:tc>
          <w:tcPr>
            <w:tcW w:w="3827"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邀请招标采购公告</w:t>
            </w:r>
          </w:p>
        </w:tc>
      </w:tr>
      <w:tr>
        <w:tblPrEx>
          <w:tblCellMar>
            <w:top w:w="0" w:type="dxa"/>
            <w:left w:w="108" w:type="dxa"/>
            <w:bottom w:w="0" w:type="dxa"/>
            <w:right w:w="108" w:type="dxa"/>
          </w:tblCellMar>
        </w:tblPrEx>
        <w:trPr>
          <w:trHeight w:val="399"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560"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001013</w:t>
            </w:r>
          </w:p>
        </w:tc>
        <w:tc>
          <w:tcPr>
            <w:tcW w:w="3827"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竞争性谈判公告</w:t>
            </w:r>
          </w:p>
        </w:tc>
      </w:tr>
      <w:tr>
        <w:tblPrEx>
          <w:tblCellMar>
            <w:top w:w="0" w:type="dxa"/>
            <w:left w:w="108" w:type="dxa"/>
            <w:bottom w:w="0" w:type="dxa"/>
            <w:right w:w="108" w:type="dxa"/>
          </w:tblCellMar>
        </w:tblPrEx>
        <w:trPr>
          <w:trHeight w:val="399"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560"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001014</w:t>
            </w:r>
          </w:p>
        </w:tc>
        <w:tc>
          <w:tcPr>
            <w:tcW w:w="3827"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询价公告</w:t>
            </w:r>
          </w:p>
        </w:tc>
      </w:tr>
      <w:tr>
        <w:tblPrEx>
          <w:tblCellMar>
            <w:top w:w="0" w:type="dxa"/>
            <w:left w:w="108" w:type="dxa"/>
            <w:bottom w:w="0" w:type="dxa"/>
            <w:right w:w="108" w:type="dxa"/>
          </w:tblCellMar>
        </w:tblPrEx>
        <w:trPr>
          <w:trHeight w:val="399"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560"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001015</w:t>
            </w:r>
          </w:p>
        </w:tc>
        <w:tc>
          <w:tcPr>
            <w:tcW w:w="3827"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单一来源采购公告</w:t>
            </w:r>
          </w:p>
        </w:tc>
      </w:tr>
      <w:tr>
        <w:tblPrEx>
          <w:tblCellMar>
            <w:top w:w="0" w:type="dxa"/>
            <w:left w:w="108" w:type="dxa"/>
            <w:bottom w:w="0" w:type="dxa"/>
            <w:right w:w="108" w:type="dxa"/>
          </w:tblCellMar>
        </w:tblPrEx>
        <w:trPr>
          <w:trHeight w:val="399"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560"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001016</w:t>
            </w:r>
          </w:p>
        </w:tc>
        <w:tc>
          <w:tcPr>
            <w:tcW w:w="3827"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竞争性磋商公告</w:t>
            </w:r>
          </w:p>
        </w:tc>
      </w:tr>
      <w:tr>
        <w:tblPrEx>
          <w:tblCellMar>
            <w:top w:w="0" w:type="dxa"/>
            <w:left w:w="108" w:type="dxa"/>
            <w:bottom w:w="0" w:type="dxa"/>
            <w:right w:w="108" w:type="dxa"/>
          </w:tblCellMar>
        </w:tblPrEx>
        <w:trPr>
          <w:trHeight w:val="399"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560"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001019</w:t>
            </w:r>
          </w:p>
        </w:tc>
        <w:tc>
          <w:tcPr>
            <w:tcW w:w="3827"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其他采购方式公告</w:t>
            </w:r>
          </w:p>
        </w:tc>
      </w:tr>
      <w:tr>
        <w:tblPrEx>
          <w:tblCellMar>
            <w:top w:w="0" w:type="dxa"/>
            <w:left w:w="108" w:type="dxa"/>
            <w:bottom w:w="0" w:type="dxa"/>
            <w:right w:w="108" w:type="dxa"/>
          </w:tblCellMar>
        </w:tblPrEx>
        <w:trPr>
          <w:trHeight w:val="399"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41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中标公告</w:t>
            </w:r>
          </w:p>
        </w:tc>
        <w:tc>
          <w:tcPr>
            <w:tcW w:w="1560"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001021</w:t>
            </w:r>
          </w:p>
        </w:tc>
        <w:tc>
          <w:tcPr>
            <w:tcW w:w="3827"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公开招标中标公告</w:t>
            </w:r>
          </w:p>
        </w:tc>
      </w:tr>
      <w:tr>
        <w:tblPrEx>
          <w:tblCellMar>
            <w:top w:w="0" w:type="dxa"/>
            <w:left w:w="108" w:type="dxa"/>
            <w:bottom w:w="0" w:type="dxa"/>
            <w:right w:w="108" w:type="dxa"/>
          </w:tblCellMar>
        </w:tblPrEx>
        <w:trPr>
          <w:trHeight w:val="399"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560"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001022</w:t>
            </w:r>
          </w:p>
        </w:tc>
        <w:tc>
          <w:tcPr>
            <w:tcW w:w="3827"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邀请招标中标公告</w:t>
            </w:r>
          </w:p>
        </w:tc>
      </w:tr>
      <w:tr>
        <w:tblPrEx>
          <w:tblCellMar>
            <w:top w:w="0" w:type="dxa"/>
            <w:left w:w="108" w:type="dxa"/>
            <w:bottom w:w="0" w:type="dxa"/>
            <w:right w:w="108" w:type="dxa"/>
          </w:tblCellMar>
        </w:tblPrEx>
        <w:trPr>
          <w:trHeight w:val="399"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560"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001023</w:t>
            </w:r>
          </w:p>
        </w:tc>
        <w:tc>
          <w:tcPr>
            <w:tcW w:w="3827"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竞争性谈判成交公告</w:t>
            </w:r>
          </w:p>
        </w:tc>
      </w:tr>
      <w:tr>
        <w:tblPrEx>
          <w:tblCellMar>
            <w:top w:w="0" w:type="dxa"/>
            <w:left w:w="108" w:type="dxa"/>
            <w:bottom w:w="0" w:type="dxa"/>
            <w:right w:w="108" w:type="dxa"/>
          </w:tblCellMar>
        </w:tblPrEx>
        <w:trPr>
          <w:trHeight w:val="399"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560"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001024</w:t>
            </w:r>
          </w:p>
        </w:tc>
        <w:tc>
          <w:tcPr>
            <w:tcW w:w="3827"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询价成交公告</w:t>
            </w:r>
          </w:p>
        </w:tc>
      </w:tr>
      <w:tr>
        <w:tblPrEx>
          <w:tblCellMar>
            <w:top w:w="0" w:type="dxa"/>
            <w:left w:w="108" w:type="dxa"/>
            <w:bottom w:w="0" w:type="dxa"/>
            <w:right w:w="108" w:type="dxa"/>
          </w:tblCellMar>
        </w:tblPrEx>
        <w:trPr>
          <w:trHeight w:val="399"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560"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001025</w:t>
            </w:r>
          </w:p>
        </w:tc>
        <w:tc>
          <w:tcPr>
            <w:tcW w:w="3827"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单一来源成交公告</w:t>
            </w:r>
          </w:p>
        </w:tc>
      </w:tr>
      <w:tr>
        <w:tblPrEx>
          <w:tblCellMar>
            <w:top w:w="0" w:type="dxa"/>
            <w:left w:w="108" w:type="dxa"/>
            <w:bottom w:w="0" w:type="dxa"/>
            <w:right w:w="108" w:type="dxa"/>
          </w:tblCellMar>
        </w:tblPrEx>
        <w:trPr>
          <w:trHeight w:val="399"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560"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001026</w:t>
            </w:r>
          </w:p>
        </w:tc>
        <w:tc>
          <w:tcPr>
            <w:tcW w:w="3827"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竞争性磋商成交公告</w:t>
            </w:r>
          </w:p>
        </w:tc>
      </w:tr>
      <w:tr>
        <w:tblPrEx>
          <w:tblCellMar>
            <w:top w:w="0" w:type="dxa"/>
            <w:left w:w="108" w:type="dxa"/>
            <w:bottom w:w="0" w:type="dxa"/>
            <w:right w:w="108" w:type="dxa"/>
          </w:tblCellMar>
        </w:tblPrEx>
        <w:trPr>
          <w:trHeight w:val="399"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560"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001029</w:t>
            </w:r>
          </w:p>
        </w:tc>
        <w:tc>
          <w:tcPr>
            <w:tcW w:w="3827"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其他采购方式中标公告</w:t>
            </w:r>
          </w:p>
        </w:tc>
      </w:tr>
      <w:tr>
        <w:tblPrEx>
          <w:tblCellMar>
            <w:top w:w="0" w:type="dxa"/>
            <w:left w:w="108" w:type="dxa"/>
            <w:bottom w:w="0" w:type="dxa"/>
            <w:right w:w="108" w:type="dxa"/>
          </w:tblCellMar>
        </w:tblPrEx>
        <w:trPr>
          <w:trHeight w:val="399"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41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更正公告</w:t>
            </w:r>
          </w:p>
        </w:tc>
        <w:tc>
          <w:tcPr>
            <w:tcW w:w="1560"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001031</w:t>
            </w:r>
          </w:p>
        </w:tc>
        <w:tc>
          <w:tcPr>
            <w:tcW w:w="3827"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采购更正公告</w:t>
            </w:r>
          </w:p>
        </w:tc>
      </w:tr>
      <w:tr>
        <w:tblPrEx>
          <w:tblCellMar>
            <w:top w:w="0" w:type="dxa"/>
            <w:left w:w="108" w:type="dxa"/>
            <w:bottom w:w="0" w:type="dxa"/>
            <w:right w:w="108" w:type="dxa"/>
          </w:tblCellMar>
        </w:tblPrEx>
        <w:trPr>
          <w:trHeight w:val="399"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560"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001032</w:t>
            </w:r>
          </w:p>
        </w:tc>
        <w:tc>
          <w:tcPr>
            <w:tcW w:w="3827"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结果更正公告</w:t>
            </w:r>
          </w:p>
        </w:tc>
      </w:tr>
      <w:tr>
        <w:tblPrEx>
          <w:tblCellMar>
            <w:top w:w="0" w:type="dxa"/>
            <w:left w:w="108" w:type="dxa"/>
            <w:bottom w:w="0" w:type="dxa"/>
            <w:right w:w="108" w:type="dxa"/>
          </w:tblCellMar>
        </w:tblPrEx>
        <w:trPr>
          <w:trHeight w:val="399"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560"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00105B</w:t>
            </w:r>
          </w:p>
        </w:tc>
        <w:tc>
          <w:tcPr>
            <w:tcW w:w="3827"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资格预审更正公告</w:t>
            </w:r>
          </w:p>
        </w:tc>
      </w:tr>
      <w:tr>
        <w:tblPrEx>
          <w:tblCellMar>
            <w:top w:w="0" w:type="dxa"/>
            <w:left w:w="108" w:type="dxa"/>
            <w:bottom w:w="0" w:type="dxa"/>
            <w:right w:w="108" w:type="dxa"/>
          </w:tblCellMar>
        </w:tblPrEx>
        <w:trPr>
          <w:trHeight w:val="399"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41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终止/废标公告</w:t>
            </w:r>
          </w:p>
        </w:tc>
        <w:tc>
          <w:tcPr>
            <w:tcW w:w="1560"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001004</w:t>
            </w:r>
          </w:p>
        </w:tc>
        <w:tc>
          <w:tcPr>
            <w:tcW w:w="3827"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终止公告</w:t>
            </w:r>
          </w:p>
        </w:tc>
      </w:tr>
      <w:tr>
        <w:tblPrEx>
          <w:tblCellMar>
            <w:top w:w="0" w:type="dxa"/>
            <w:left w:w="108" w:type="dxa"/>
            <w:bottom w:w="0" w:type="dxa"/>
            <w:right w:w="108" w:type="dxa"/>
          </w:tblCellMar>
        </w:tblPrEx>
        <w:trPr>
          <w:trHeight w:val="399"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560"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001006</w:t>
            </w:r>
          </w:p>
        </w:tc>
        <w:tc>
          <w:tcPr>
            <w:tcW w:w="3827"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废标公告</w:t>
            </w:r>
          </w:p>
        </w:tc>
      </w:tr>
      <w:tr>
        <w:tblPrEx>
          <w:tblCellMar>
            <w:top w:w="0" w:type="dxa"/>
            <w:left w:w="108" w:type="dxa"/>
            <w:bottom w:w="0" w:type="dxa"/>
            <w:right w:w="108" w:type="dxa"/>
          </w:tblCellMar>
        </w:tblPrEx>
        <w:trPr>
          <w:trHeight w:val="399" w:hRule="atLeast"/>
        </w:trPr>
        <w:tc>
          <w:tcPr>
            <w:tcW w:w="1433" w:type="dxa"/>
            <w:vMerge w:val="restart"/>
            <w:tcBorders>
              <w:top w:val="nil"/>
              <w:left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采购监管类</w:t>
            </w:r>
          </w:p>
        </w:tc>
        <w:tc>
          <w:tcPr>
            <w:tcW w:w="141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采购意向公开类</w:t>
            </w:r>
          </w:p>
        </w:tc>
        <w:tc>
          <w:tcPr>
            <w:tcW w:w="1560"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59</w:t>
            </w:r>
          </w:p>
        </w:tc>
        <w:tc>
          <w:tcPr>
            <w:tcW w:w="3827"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采购意向公告</w:t>
            </w:r>
          </w:p>
        </w:tc>
      </w:tr>
      <w:tr>
        <w:tblPrEx>
          <w:tblCellMar>
            <w:top w:w="0" w:type="dxa"/>
            <w:left w:w="108" w:type="dxa"/>
            <w:bottom w:w="0" w:type="dxa"/>
            <w:right w:w="108" w:type="dxa"/>
          </w:tblCellMar>
        </w:tblPrEx>
        <w:trPr>
          <w:trHeight w:val="399" w:hRule="atLeast"/>
        </w:trPr>
        <w:tc>
          <w:tcPr>
            <w:tcW w:w="1433" w:type="dxa"/>
            <w:vMerge w:val="continue"/>
            <w:tcBorders>
              <w:left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560"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5E</w:t>
            </w:r>
          </w:p>
        </w:tc>
        <w:tc>
          <w:tcPr>
            <w:tcW w:w="3827"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采购意向撤销</w:t>
            </w:r>
          </w:p>
        </w:tc>
      </w:tr>
      <w:tr>
        <w:tblPrEx>
          <w:tblCellMar>
            <w:top w:w="0" w:type="dxa"/>
            <w:left w:w="108" w:type="dxa"/>
            <w:bottom w:w="0" w:type="dxa"/>
            <w:right w:w="108" w:type="dxa"/>
          </w:tblCellMar>
        </w:tblPrEx>
        <w:trPr>
          <w:trHeight w:val="399" w:hRule="atLeast"/>
        </w:trPr>
        <w:tc>
          <w:tcPr>
            <w:tcW w:w="1433" w:type="dxa"/>
            <w:vMerge w:val="continue"/>
            <w:tcBorders>
              <w:left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41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单一来源</w:t>
            </w:r>
          </w:p>
        </w:tc>
        <w:tc>
          <w:tcPr>
            <w:tcW w:w="1560"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001051</w:t>
            </w:r>
          </w:p>
        </w:tc>
        <w:tc>
          <w:tcPr>
            <w:tcW w:w="3827"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单一来源公示</w:t>
            </w:r>
          </w:p>
        </w:tc>
      </w:tr>
      <w:tr>
        <w:tblPrEx>
          <w:tblCellMar>
            <w:top w:w="0" w:type="dxa"/>
            <w:left w:w="108" w:type="dxa"/>
            <w:bottom w:w="0" w:type="dxa"/>
            <w:right w:w="108" w:type="dxa"/>
          </w:tblCellMar>
        </w:tblPrEx>
        <w:trPr>
          <w:trHeight w:val="399" w:hRule="atLeast"/>
        </w:trPr>
        <w:tc>
          <w:tcPr>
            <w:tcW w:w="1433" w:type="dxa"/>
            <w:vMerge w:val="continue"/>
            <w:tcBorders>
              <w:left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560" w:type="dxa"/>
            <w:tcBorders>
              <w:top w:val="nil"/>
              <w:left w:val="nil"/>
              <w:bottom w:val="single" w:color="auto" w:sz="4" w:space="0"/>
              <w:right w:val="single" w:color="auto" w:sz="4" w:space="0"/>
            </w:tcBorders>
            <w:shd w:val="clear" w:color="000000" w:fill="FFFFFF"/>
            <w:noWrap/>
            <w:vAlign w:val="center"/>
          </w:tcPr>
          <w:p>
            <w:pPr>
              <w:widowControl/>
              <w:spacing w:line="360" w:lineRule="auto"/>
              <w:ind w:right="106" w:rightChars="38" w:firstLine="0" w:firstLineChars="0"/>
              <w:rPr>
                <w:rFonts w:hint="eastAsia" w:ascii="仿宋" w:hAnsi="仿宋" w:eastAsia="仿宋" w:cs="仿宋"/>
                <w:sz w:val="24"/>
                <w:szCs w:val="24"/>
                <w:lang w:val="en-US" w:eastAsia="zh-CN"/>
              </w:rPr>
            </w:pPr>
            <w:r>
              <w:rPr>
                <w:rFonts w:hint="eastAsia" w:ascii="仿宋" w:hAnsi="仿宋" w:eastAsia="仿宋" w:cs="仿宋"/>
                <w:sz w:val="24"/>
                <w:szCs w:val="24"/>
              </w:rPr>
              <w:t>00105</w:t>
            </w:r>
            <w:r>
              <w:rPr>
                <w:rFonts w:hint="eastAsia" w:ascii="仿宋" w:hAnsi="仿宋" w:eastAsia="仿宋" w:cs="仿宋"/>
                <w:sz w:val="24"/>
                <w:szCs w:val="24"/>
                <w:lang w:val="en-US" w:eastAsia="zh-CN"/>
              </w:rPr>
              <w:t>F</w:t>
            </w:r>
          </w:p>
        </w:tc>
        <w:tc>
          <w:tcPr>
            <w:tcW w:w="3827" w:type="dxa"/>
            <w:tcBorders>
              <w:top w:val="nil"/>
              <w:left w:val="nil"/>
              <w:bottom w:val="single" w:color="auto" w:sz="4" w:space="0"/>
              <w:right w:val="single" w:color="auto" w:sz="4" w:space="0"/>
            </w:tcBorders>
            <w:shd w:val="clear" w:color="000000" w:fill="FFFFFF"/>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单一来源公示撤销</w:t>
            </w:r>
          </w:p>
        </w:tc>
      </w:tr>
      <w:tr>
        <w:tblPrEx>
          <w:tblCellMar>
            <w:top w:w="0" w:type="dxa"/>
            <w:left w:w="108" w:type="dxa"/>
            <w:bottom w:w="0" w:type="dxa"/>
            <w:right w:w="108" w:type="dxa"/>
          </w:tblCellMar>
        </w:tblPrEx>
        <w:trPr>
          <w:trHeight w:val="399" w:hRule="atLeast"/>
        </w:trPr>
        <w:tc>
          <w:tcPr>
            <w:tcW w:w="1433" w:type="dxa"/>
            <w:vMerge w:val="continue"/>
            <w:tcBorders>
              <w:left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41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合同公告</w:t>
            </w:r>
          </w:p>
        </w:tc>
        <w:tc>
          <w:tcPr>
            <w:tcW w:w="1560" w:type="dxa"/>
            <w:tcBorders>
              <w:top w:val="nil"/>
              <w:left w:val="nil"/>
              <w:bottom w:val="single" w:color="auto" w:sz="4" w:space="0"/>
              <w:right w:val="single" w:color="auto" w:sz="4" w:space="0"/>
            </w:tcBorders>
            <w:shd w:val="clear" w:color="000000" w:fill="FFFFFF"/>
            <w:noWrap/>
            <w:vAlign w:val="center"/>
          </w:tcPr>
          <w:p>
            <w:pPr>
              <w:widowControl/>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001054</w:t>
            </w:r>
          </w:p>
        </w:tc>
        <w:tc>
          <w:tcPr>
            <w:tcW w:w="3827" w:type="dxa"/>
            <w:tcBorders>
              <w:top w:val="nil"/>
              <w:left w:val="nil"/>
              <w:bottom w:val="single" w:color="auto" w:sz="4" w:space="0"/>
              <w:right w:val="single" w:color="auto" w:sz="4" w:space="0"/>
            </w:tcBorders>
            <w:shd w:val="clear" w:color="000000" w:fill="FFFFFF"/>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合同公</w:t>
            </w:r>
            <w:r>
              <w:rPr>
                <w:rFonts w:hint="eastAsia" w:ascii="仿宋" w:hAnsi="仿宋" w:eastAsia="仿宋" w:cs="仿宋"/>
                <w:color w:val="000000"/>
                <w:kern w:val="0"/>
                <w:sz w:val="24"/>
                <w:szCs w:val="24"/>
                <w:lang w:val="en-US" w:eastAsia="zh-CN"/>
              </w:rPr>
              <w:t>告</w:t>
            </w:r>
          </w:p>
        </w:tc>
      </w:tr>
      <w:tr>
        <w:tblPrEx>
          <w:tblCellMar>
            <w:top w:w="0" w:type="dxa"/>
            <w:left w:w="108" w:type="dxa"/>
            <w:bottom w:w="0" w:type="dxa"/>
            <w:right w:w="108" w:type="dxa"/>
          </w:tblCellMar>
        </w:tblPrEx>
        <w:trPr>
          <w:trHeight w:val="399" w:hRule="atLeast"/>
        </w:trPr>
        <w:tc>
          <w:tcPr>
            <w:tcW w:w="1433" w:type="dxa"/>
            <w:vMerge w:val="continue"/>
            <w:tcBorders>
              <w:left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560" w:type="dxa"/>
            <w:tcBorders>
              <w:top w:val="nil"/>
              <w:left w:val="nil"/>
              <w:bottom w:val="single" w:color="auto" w:sz="4" w:space="0"/>
              <w:right w:val="single" w:color="auto" w:sz="4" w:space="0"/>
            </w:tcBorders>
            <w:shd w:val="clear" w:color="000000" w:fill="FFFFFF"/>
            <w:noWrap/>
            <w:vAlign w:val="center"/>
          </w:tcPr>
          <w:p>
            <w:pPr>
              <w:widowControl/>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00100B</w:t>
            </w:r>
          </w:p>
        </w:tc>
        <w:tc>
          <w:tcPr>
            <w:tcW w:w="3827" w:type="dxa"/>
            <w:tcBorders>
              <w:top w:val="nil"/>
              <w:left w:val="nil"/>
              <w:bottom w:val="single" w:color="auto" w:sz="4" w:space="0"/>
              <w:right w:val="single" w:color="auto" w:sz="4" w:space="0"/>
            </w:tcBorders>
            <w:shd w:val="clear" w:color="000000" w:fill="FFFFFF"/>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合同公告撤销</w:t>
            </w:r>
          </w:p>
        </w:tc>
      </w:tr>
      <w:tr>
        <w:tblPrEx>
          <w:tblCellMar>
            <w:top w:w="0" w:type="dxa"/>
            <w:left w:w="108" w:type="dxa"/>
            <w:bottom w:w="0" w:type="dxa"/>
            <w:right w:w="108" w:type="dxa"/>
          </w:tblCellMar>
        </w:tblPrEx>
        <w:trPr>
          <w:trHeight w:val="399" w:hRule="atLeast"/>
        </w:trPr>
        <w:tc>
          <w:tcPr>
            <w:tcW w:w="1433" w:type="dxa"/>
            <w:vMerge w:val="continue"/>
            <w:tcBorders>
              <w:left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417" w:type="dxa"/>
            <w:tcBorders>
              <w:top w:val="nil"/>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市场调研</w:t>
            </w:r>
          </w:p>
        </w:tc>
        <w:tc>
          <w:tcPr>
            <w:tcW w:w="1560" w:type="dxa"/>
            <w:tcBorders>
              <w:top w:val="nil"/>
              <w:left w:val="nil"/>
              <w:bottom w:val="single" w:color="auto" w:sz="4" w:space="0"/>
              <w:right w:val="single" w:color="auto" w:sz="4" w:space="0"/>
            </w:tcBorders>
            <w:shd w:val="clear" w:color="000000" w:fill="FFFFFF"/>
            <w:noWrap/>
            <w:vAlign w:val="center"/>
          </w:tcPr>
          <w:p>
            <w:pPr>
              <w:widowControl/>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001059</w:t>
            </w:r>
          </w:p>
        </w:tc>
        <w:tc>
          <w:tcPr>
            <w:tcW w:w="3827" w:type="dxa"/>
            <w:tcBorders>
              <w:top w:val="nil"/>
              <w:left w:val="nil"/>
              <w:bottom w:val="single" w:color="auto" w:sz="4" w:space="0"/>
              <w:right w:val="single" w:color="auto" w:sz="4" w:space="0"/>
            </w:tcBorders>
            <w:shd w:val="clear" w:color="000000" w:fill="FFFFFF"/>
            <w:noWrap/>
            <w:vAlign w:val="center"/>
          </w:tcPr>
          <w:p>
            <w:pPr>
              <w:widowControl/>
              <w:spacing w:line="360" w:lineRule="auto"/>
              <w:ind w:right="106" w:rightChars="38" w:firstLine="0" w:firstLineChars="0"/>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市场调研公告</w:t>
            </w:r>
          </w:p>
        </w:tc>
      </w:tr>
      <w:tr>
        <w:tblPrEx>
          <w:tblCellMar>
            <w:top w:w="0" w:type="dxa"/>
            <w:left w:w="108" w:type="dxa"/>
            <w:bottom w:w="0" w:type="dxa"/>
            <w:right w:w="108" w:type="dxa"/>
          </w:tblCellMar>
        </w:tblPrEx>
        <w:trPr>
          <w:trHeight w:val="399" w:hRule="atLeast"/>
        </w:trPr>
        <w:tc>
          <w:tcPr>
            <w:tcW w:w="143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网上竞价</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网上竞价</w:t>
            </w:r>
          </w:p>
        </w:tc>
        <w:tc>
          <w:tcPr>
            <w:tcW w:w="1560" w:type="dxa"/>
            <w:tcBorders>
              <w:top w:val="nil"/>
              <w:left w:val="nil"/>
              <w:bottom w:val="single" w:color="auto" w:sz="4" w:space="0"/>
              <w:right w:val="single" w:color="auto" w:sz="4" w:space="0"/>
            </w:tcBorders>
            <w:shd w:val="clear" w:color="000000" w:fill="FFFFFF"/>
            <w:noWrap/>
            <w:vAlign w:val="center"/>
          </w:tcPr>
          <w:p>
            <w:pPr>
              <w:widowControl/>
              <w:spacing w:line="360" w:lineRule="auto"/>
              <w:ind w:right="106" w:rightChars="38"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001071</w:t>
            </w:r>
          </w:p>
        </w:tc>
        <w:tc>
          <w:tcPr>
            <w:tcW w:w="3827" w:type="dxa"/>
            <w:tcBorders>
              <w:top w:val="nil"/>
              <w:left w:val="nil"/>
              <w:bottom w:val="single" w:color="auto" w:sz="4" w:space="0"/>
              <w:right w:val="single" w:color="auto" w:sz="4" w:space="0"/>
            </w:tcBorders>
            <w:shd w:val="clear" w:color="000000" w:fill="FFFFFF"/>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网上竞价变更公告</w:t>
            </w:r>
          </w:p>
        </w:tc>
      </w:tr>
      <w:tr>
        <w:tblPrEx>
          <w:tblCellMar>
            <w:top w:w="0" w:type="dxa"/>
            <w:left w:w="108" w:type="dxa"/>
            <w:bottom w:w="0" w:type="dxa"/>
            <w:right w:w="108" w:type="dxa"/>
          </w:tblCellMar>
        </w:tblPrEx>
        <w:trPr>
          <w:trHeight w:val="399" w:hRule="atLeast"/>
        </w:trPr>
        <w:tc>
          <w:tcPr>
            <w:tcW w:w="143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560" w:type="dxa"/>
            <w:tcBorders>
              <w:top w:val="nil"/>
              <w:left w:val="nil"/>
              <w:bottom w:val="single" w:color="auto" w:sz="4" w:space="0"/>
              <w:right w:val="single" w:color="auto" w:sz="4" w:space="0"/>
            </w:tcBorders>
            <w:shd w:val="clear" w:color="000000" w:fill="FFFFFF"/>
            <w:noWrap/>
            <w:vAlign w:val="center"/>
          </w:tcPr>
          <w:p>
            <w:pPr>
              <w:widowControl/>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001072</w:t>
            </w:r>
          </w:p>
        </w:tc>
        <w:tc>
          <w:tcPr>
            <w:tcW w:w="3827" w:type="dxa"/>
            <w:tcBorders>
              <w:top w:val="nil"/>
              <w:left w:val="nil"/>
              <w:bottom w:val="single" w:color="auto" w:sz="4" w:space="0"/>
              <w:right w:val="single" w:color="auto" w:sz="4" w:space="0"/>
            </w:tcBorders>
            <w:shd w:val="clear" w:color="000000" w:fill="FFFFFF"/>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网上竞价公告</w:t>
            </w:r>
          </w:p>
        </w:tc>
      </w:tr>
      <w:tr>
        <w:tblPrEx>
          <w:tblCellMar>
            <w:top w:w="0" w:type="dxa"/>
            <w:left w:w="108" w:type="dxa"/>
            <w:bottom w:w="0" w:type="dxa"/>
            <w:right w:w="108" w:type="dxa"/>
          </w:tblCellMar>
        </w:tblPrEx>
        <w:trPr>
          <w:trHeight w:val="399" w:hRule="atLeast"/>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560" w:type="dxa"/>
            <w:tcBorders>
              <w:top w:val="nil"/>
              <w:left w:val="nil"/>
              <w:bottom w:val="single" w:color="auto" w:sz="4" w:space="0"/>
              <w:right w:val="single" w:color="auto" w:sz="4" w:space="0"/>
            </w:tcBorders>
            <w:shd w:val="clear" w:color="000000" w:fill="FFFFFF"/>
            <w:noWrap/>
            <w:vAlign w:val="center"/>
          </w:tcPr>
          <w:p>
            <w:pPr>
              <w:widowControl/>
              <w:spacing w:line="360" w:lineRule="auto"/>
              <w:ind w:right="106" w:rightChars="38" w:firstLine="0" w:firstLineChars="0"/>
              <w:rPr>
                <w:rFonts w:hint="eastAsia" w:ascii="仿宋" w:hAnsi="仿宋" w:eastAsia="仿宋" w:cs="仿宋"/>
                <w:sz w:val="24"/>
                <w:szCs w:val="24"/>
              </w:rPr>
            </w:pPr>
            <w:r>
              <w:rPr>
                <w:rFonts w:hint="eastAsia" w:ascii="仿宋" w:hAnsi="仿宋" w:eastAsia="仿宋" w:cs="仿宋"/>
                <w:sz w:val="24"/>
                <w:szCs w:val="24"/>
              </w:rPr>
              <w:t>001073</w:t>
            </w:r>
          </w:p>
        </w:tc>
        <w:tc>
          <w:tcPr>
            <w:tcW w:w="3827" w:type="dxa"/>
            <w:tcBorders>
              <w:top w:val="nil"/>
              <w:left w:val="nil"/>
              <w:bottom w:val="single" w:color="auto" w:sz="4" w:space="0"/>
              <w:right w:val="single" w:color="auto" w:sz="4" w:space="0"/>
            </w:tcBorders>
            <w:shd w:val="clear" w:color="000000" w:fill="FFFFFF"/>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网上竞价成交公告</w:t>
            </w:r>
          </w:p>
        </w:tc>
      </w:tr>
      <w:tr>
        <w:tblPrEx>
          <w:tblCellMar>
            <w:top w:w="0" w:type="dxa"/>
            <w:left w:w="108" w:type="dxa"/>
            <w:bottom w:w="0" w:type="dxa"/>
            <w:right w:w="108" w:type="dxa"/>
          </w:tblCellMar>
        </w:tblPrEx>
        <w:trPr>
          <w:trHeight w:val="399" w:hRule="atLeast"/>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560"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001074</w:t>
            </w:r>
          </w:p>
        </w:tc>
        <w:tc>
          <w:tcPr>
            <w:tcW w:w="3827"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网上竞价废标公告</w:t>
            </w:r>
          </w:p>
        </w:tc>
      </w:tr>
      <w:tr>
        <w:tblPrEx>
          <w:tblCellMar>
            <w:top w:w="0" w:type="dxa"/>
            <w:left w:w="108" w:type="dxa"/>
            <w:bottom w:w="0" w:type="dxa"/>
            <w:right w:w="108" w:type="dxa"/>
          </w:tblCellMar>
        </w:tblPrEx>
        <w:trPr>
          <w:trHeight w:val="399" w:hRule="atLeast"/>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p>
        </w:tc>
        <w:tc>
          <w:tcPr>
            <w:tcW w:w="1560"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001075</w:t>
            </w:r>
          </w:p>
        </w:tc>
        <w:tc>
          <w:tcPr>
            <w:tcW w:w="3827" w:type="dxa"/>
            <w:tcBorders>
              <w:top w:val="nil"/>
              <w:left w:val="nil"/>
              <w:bottom w:val="single" w:color="auto" w:sz="4" w:space="0"/>
              <w:right w:val="single" w:color="auto" w:sz="4" w:space="0"/>
            </w:tcBorders>
            <w:shd w:val="clear" w:color="auto" w:fill="auto"/>
            <w:noWrap/>
            <w:vAlign w:val="center"/>
          </w:tcPr>
          <w:p>
            <w:pPr>
              <w:widowControl/>
              <w:spacing w:line="360" w:lineRule="auto"/>
              <w:ind w:right="106" w:rightChars="38"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网上竞价结果变更公告</w:t>
            </w:r>
          </w:p>
        </w:tc>
      </w:tr>
    </w:tbl>
    <w:p>
      <w:pPr>
        <w:pStyle w:val="3"/>
        <w:numPr>
          <w:ilvl w:val="0"/>
          <w:numId w:val="9"/>
        </w:numPr>
        <w:spacing w:line="360" w:lineRule="auto"/>
        <w:ind w:right="106" w:rightChars="38"/>
        <w:rPr>
          <w:rFonts w:hint="eastAsia"/>
        </w:rPr>
      </w:pPr>
      <w:bookmarkStart w:id="37" w:name="_Toc2224"/>
      <w:r>
        <w:rPr>
          <w:rFonts w:hint="eastAsia" w:ascii="仿宋" w:hAnsi="仿宋" w:eastAsia="仿宋" w:cs="仿宋"/>
          <w:sz w:val="36"/>
          <w:szCs w:val="36"/>
        </w:rPr>
        <w:t>行政区划</w:t>
      </w:r>
      <w:bookmarkEnd w:id="37"/>
    </w:p>
    <w:p>
      <w:pPr>
        <w:rPr>
          <w:rFonts w:hint="eastAsia" w:ascii="仿宋" w:hAnsi="仿宋" w:eastAsia="仿宋" w:cs="仿宋"/>
          <w:sz w:val="36"/>
          <w:szCs w:val="36"/>
          <w:lang w:val="en-US" w:eastAsia="zh-CN"/>
        </w:rPr>
      </w:pPr>
    </w:p>
    <w:tbl>
      <w:tblPr>
        <w:tblStyle w:val="12"/>
        <w:tblW w:w="821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16"/>
        <w:gridCol w:w="5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blHeader/>
        </w:trPr>
        <w:tc>
          <w:tcPr>
            <w:tcW w:w="2516" w:type="dxa"/>
            <w:tcBorders>
              <w:top w:val="single" w:color="000000" w:sz="4" w:space="0"/>
              <w:left w:val="single" w:color="000000" w:sz="4" w:space="0"/>
              <w:bottom w:val="single" w:color="000000" w:themeColor="text1" w:sz="4" w:space="0"/>
              <w:right w:val="single" w:color="000000" w:sz="4" w:space="0"/>
            </w:tcBorders>
            <w:shd w:val="clear" w:color="auto" w:fill="E7E6E6" w:themeFill="background2"/>
            <w:noWrap/>
            <w:vAlign w:val="center"/>
          </w:tcPr>
          <w:p>
            <w:pPr>
              <w:widowControl/>
              <w:spacing w:line="360" w:lineRule="auto"/>
              <w:ind w:right="106" w:rightChars="38"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区划编码</w:t>
            </w:r>
          </w:p>
        </w:tc>
        <w:tc>
          <w:tcPr>
            <w:tcW w:w="5700" w:type="dxa"/>
            <w:tcBorders>
              <w:top w:val="single" w:color="000000" w:sz="4" w:space="0"/>
              <w:left w:val="single" w:color="000000" w:sz="4" w:space="0"/>
              <w:bottom w:val="single" w:color="000000" w:themeColor="text1" w:sz="4" w:space="0"/>
              <w:right w:val="single" w:color="000000" w:sz="4" w:space="0"/>
            </w:tcBorders>
            <w:shd w:val="clear" w:color="auto" w:fill="E7E6E6" w:themeFill="background2"/>
            <w:noWrap/>
            <w:vAlign w:val="center"/>
          </w:tcPr>
          <w:p>
            <w:pPr>
              <w:widowControl/>
              <w:spacing w:line="360" w:lineRule="auto"/>
              <w:ind w:right="106" w:rightChars="38"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区划名称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150001</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内蒙古自治区本级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150101</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呼和浩特市本级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150102</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新城区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150103</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回民区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150104</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玉泉区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150105</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赛罕区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150121</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土默特左旗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150122</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托克托县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150123</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和林格尔县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150124</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清水河县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150125</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武川县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150136</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内蒙古和林格尔新区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150174</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呼和浩特经济技术开发区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150201</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包头市本级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150202</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东河区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150203</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昆都仑区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150204</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青山区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150205</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石拐区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150206</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白云鄂博矿区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150207</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九原区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150221</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土默特右旗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150222</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固阳县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150223</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达尔罕茂明安联合旗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150224</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稀土高新技术产业开发区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150301</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乌海市本级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150302</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海勃湾区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150303</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海南区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150304</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乌达区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150401</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赤峰市本级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150402</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红山区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150403</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元宝山区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150404</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松山区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150421</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阿鲁科尔沁旗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150422</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巴林左旗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150423</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巴林右旗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150424</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林西县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150425</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克什克腾旗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150426</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翁牛特旗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150428</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喀喇沁旗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150429</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宁城县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150430</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敖汉旗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150501</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通辽市本级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150502</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科尔沁区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150521</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科尔沁左翼中旗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150522</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科尔沁左翼后旗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150523</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开鲁县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150524</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库伦旗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150525</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奈曼旗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150526</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扎鲁特旗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150581</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霍林郭勒市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150582</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通辽经济技术开发区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150601</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鄂尔多斯市本级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150603</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康巴什区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150602</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东胜区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150621</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达拉特旗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150622</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准格尔旗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150623</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鄂托克前旗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150624</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鄂托克旗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150625</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杭锦旗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150626</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乌审旗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150627</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伊金霍洛旗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150628</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鄂尔多斯市成吉思汗陵旅游区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150630</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鄂尔多斯空港物流园区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150631</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鄂尔多斯国家高新技术产业开发区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150640</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鄂尔多斯市恩格贝生态示范区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150701</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呼伦贝尔市本级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150702</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海拉尔区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150721</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阿荣旗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150722</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莫力达瓦达斡尔族自治旗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150723</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鄂伦春自治旗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150724</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鄂温克族自治旗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150725</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陈巴尔虎旗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150726</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新巴尔虎左旗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150727</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新巴尔虎右旗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150782</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牙克石市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150783</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扎兰屯市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150784</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额尔古纳市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150785</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根河市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150786</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呼伦贝尔市经济技术开发区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150781</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满洲里市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150703</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扎赉诺尔区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150801</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巴彦淖尔市本级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150802</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临河区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150821</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五原县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150822</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磴口县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150823</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乌拉特前旗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150824</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乌拉特中旗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150825</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乌拉特后旗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150826</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杭锦后旗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150899</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巴彦淖尔经济技术开发区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150898</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巴彦淖尔市甘其毛都口岸管理委员会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150901</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乌兰察布市本级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150902</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集宁区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150921</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卓资县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150922</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化德县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150923</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商都县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150924</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兴和县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150925</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凉城县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150926</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察哈尔右翼前旗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150927</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察哈尔右翼中旗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150928</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察哈尔右翼后旗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150929</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四子王旗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150981</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丰镇市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150971</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察哈尔工业园区管理委员会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152203</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兴安盟本级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152201</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乌兰浩特市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152202</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阿尔山市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152221</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科尔沁右翼前旗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152222</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科尔沁右翼中旗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152223</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扎赉特旗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152224</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突泉县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152272</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兴安盟经济技术开发区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152501</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二连浩特市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152503</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锡林郭勒盟本级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152502</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锡林浩特市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152522</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阿巴嘎旗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152523</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苏尼特左旗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152524</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苏尼特右旗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152525</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东乌珠穆沁旗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152526</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西乌珠穆沁旗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152527</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太仆寺旗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152528</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镶黄旗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152529</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正镶白旗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152530</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正蓝旗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152531</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多伦县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152532</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乌拉盖管理区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152901</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bottom"/>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阿拉善盟本级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152921</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阿拉善左旗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152922</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阿拉善右旗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152923</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额济纳旗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152924</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阿拉善经济开发区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152925</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腾格里经济技术开发区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152926</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策克口岸经济开发区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152927</w:t>
            </w:r>
          </w:p>
        </w:tc>
        <w:tc>
          <w:tcPr>
            <w:tcW w:w="5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widowControl/>
              <w:spacing w:line="360" w:lineRule="auto"/>
              <w:ind w:right="106" w:rightChars="38"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乌兰布和生态沙产业示范区</w:t>
            </w:r>
          </w:p>
        </w:tc>
      </w:tr>
    </w:tbl>
    <w:p>
      <w:pPr>
        <w:spacing w:line="360" w:lineRule="auto"/>
        <w:ind w:left="0" w:leftChars="0" w:right="106" w:rightChars="38" w:firstLine="0" w:firstLineChars="0"/>
        <w:rPr>
          <w:rFonts w:hint="eastAsia" w:ascii="仿宋" w:hAnsi="仿宋" w:eastAsia="仿宋" w:cs="仿宋"/>
          <w:sz w:val="24"/>
          <w:szCs w:val="24"/>
          <w:lang w:val="en-US" w:eastAsia="zh-CN"/>
        </w:rPr>
      </w:pPr>
    </w:p>
    <w:sectPr>
      <w:headerReference r:id="rId9" w:type="default"/>
      <w:footerReference r:id="rId10" w:type="default"/>
      <w:pgSz w:w="11906" w:h="16838"/>
      <w:pgMar w:top="1440" w:right="1133" w:bottom="1440" w:left="1080" w:header="851" w:footer="992" w:gutter="0"/>
      <w:pgBorders>
        <w:top w:val="none" w:sz="0" w:space="0"/>
        <w:left w:val="none" w:sz="0" w:space="0"/>
        <w:bottom w:val="none" w:sz="0" w:space="0"/>
        <w:right w:val="none" w:sz="0" w:space="0"/>
      </w:pgBorders>
      <w:pgNumType w:fmt="decimal" w:start="1"/>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pingfang sc">
    <w:altName w:val="Segoe Print"/>
    <w:panose1 w:val="00000000000000000000"/>
    <w:charset w:val="00"/>
    <w:family w:val="auto"/>
    <w:pitch w:val="default"/>
    <w:sig w:usb0="00000000" w:usb1="00000000" w:usb2="00000000" w:usb3="00000000" w:csb0="00000000" w:csb1="00000000"/>
  </w:font>
  <w:font w:name="Helvetica Neue">
    <w:altName w:val="Corbel"/>
    <w:panose1 w:val="00000000000000000000"/>
    <w:charset w:val="00"/>
    <w:family w:val="auto"/>
    <w:pitch w:val="default"/>
    <w:sig w:usb0="00000000" w:usb1="00000000" w:usb2="0000001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5026"/>
        <w:tab w:val="left" w:pos="6022"/>
      </w:tabs>
      <w:ind w:firstLine="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tabs>
                              <w:tab w:val="center" w:pos="5026"/>
                              <w:tab w:val="left" w:pos="6022"/>
                            </w:tabs>
                            <w:ind w:firstLine="360"/>
                            <w:jc w:val="right"/>
                          </w:pPr>
                          <w:r>
                            <w:tab/>
                          </w:r>
                          <w:r>
                            <w:tab/>
                          </w:r>
                          <w:sdt>
                            <w:sdtPr>
                              <w:id w:val="-1397892073"/>
                              <w:docPartObj>
                                <w:docPartGallery w:val="autotext"/>
                              </w:docPartObj>
                            </w:sdtPr>
                            <w:sdtEndPr>
                              <w:rPr>
                                <w:b w:val="0"/>
                                <w:bCs w:val="0"/>
                              </w:rPr>
                            </w:sdtEndPr>
                            <w:sdtContent>
                              <w:sdt>
                                <w:sdtPr>
                                  <w:id w:val="-1669238322"/>
                                  <w:docPartObj>
                                    <w:docPartGallery w:val="autotext"/>
                                  </w:docPartObj>
                                </w:sdtPr>
                                <w:sdtEndPr>
                                  <w:rPr>
                                    <w:b w:val="0"/>
                                    <w:bCs w:val="0"/>
                                  </w:rPr>
                                </w:sdtEndPr>
                                <w:sdtContent>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20</w:t>
                                  </w:r>
                                  <w:r>
                                    <w:rPr>
                                      <w:b/>
                                      <w:bCs/>
                                      <w:sz w:val="24"/>
                                      <w:szCs w:val="24"/>
                                    </w:rPr>
                                    <w:fldChar w:fldCharType="end"/>
                                  </w:r>
                                  <w:r>
                                    <w:rPr>
                                      <w:b/>
                                      <w:bCs/>
                                      <w:lang w:val="zh-CN"/>
                                    </w:rPr>
                                    <w:t xml:space="preserve"> / </w:t>
                                  </w:r>
                                  <w:r>
                                    <w:rPr>
                                      <w:rFonts w:hint="eastAsia"/>
                                      <w:b/>
                                      <w:bCs/>
                                      <w:lang w:val="en-US" w:eastAsia="zh-CN"/>
                                    </w:rPr>
                                    <w:t>26</w:t>
                                  </w:r>
                                </w:sdtContent>
                              </w:sdt>
                            </w:sdtContent>
                          </w:sdt>
                          <w:r>
                            <w:tab/>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7"/>
                      <w:tabs>
                        <w:tab w:val="center" w:pos="5026"/>
                        <w:tab w:val="left" w:pos="6022"/>
                      </w:tabs>
                      <w:ind w:firstLine="360"/>
                      <w:jc w:val="right"/>
                    </w:pPr>
                    <w:r>
                      <w:tab/>
                    </w:r>
                    <w:r>
                      <w:tab/>
                    </w:r>
                    <w:sdt>
                      <w:sdtPr>
                        <w:id w:val="-1397892073"/>
                        <w:docPartObj>
                          <w:docPartGallery w:val="autotext"/>
                        </w:docPartObj>
                      </w:sdtPr>
                      <w:sdtEndPr>
                        <w:rPr>
                          <w:b w:val="0"/>
                          <w:bCs w:val="0"/>
                        </w:rPr>
                      </w:sdtEndPr>
                      <w:sdtContent>
                        <w:sdt>
                          <w:sdtPr>
                            <w:id w:val="-1669238322"/>
                            <w:docPartObj>
                              <w:docPartGallery w:val="autotext"/>
                            </w:docPartObj>
                          </w:sdtPr>
                          <w:sdtEndPr>
                            <w:rPr>
                              <w:b w:val="0"/>
                              <w:bCs w:val="0"/>
                            </w:rPr>
                          </w:sdtEndPr>
                          <w:sdtContent>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20</w:t>
                            </w:r>
                            <w:r>
                              <w:rPr>
                                <w:b/>
                                <w:bCs/>
                                <w:sz w:val="24"/>
                                <w:szCs w:val="24"/>
                              </w:rPr>
                              <w:fldChar w:fldCharType="end"/>
                            </w:r>
                            <w:r>
                              <w:rPr>
                                <w:b/>
                                <w:bCs/>
                                <w:lang w:val="zh-CN"/>
                              </w:rPr>
                              <w:t xml:space="preserve"> / </w:t>
                            </w:r>
                            <w:r>
                              <w:rPr>
                                <w:rFonts w:hint="eastAsia"/>
                                <w:b/>
                                <w:bCs/>
                                <w:lang w:val="en-US" w:eastAsia="zh-CN"/>
                              </w:rPr>
                              <w:t>26</w:t>
                            </w:r>
                          </w:sdtContent>
                        </w:sdt>
                      </w:sdtContent>
                    </w:sdt>
                    <w:r>
                      <w:tab/>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left"/>
    </w:pPr>
    <w:r>
      <w:rPr>
        <w:rFonts w:hint="eastAsia"/>
      </w:rPr>
      <w:t>内蒙古自治区政府采购</w:t>
    </w:r>
    <w:r>
      <w:rPr>
        <w:rFonts w:hint="eastAsia"/>
        <w:lang w:val="en-US" w:eastAsia="zh-CN"/>
      </w:rPr>
      <w:t>网限额以下采购信息发布专区</w:t>
    </w:r>
    <w:r>
      <w:rPr>
        <w:rFonts w:hint="eastAsia"/>
      </w:rPr>
      <w:t>接口文档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1D0D50"/>
    <w:multiLevelType w:val="multilevel"/>
    <w:tmpl w:val="971D0D50"/>
    <w:lvl w:ilvl="0" w:tentative="0">
      <w:start w:val="1"/>
      <w:numFmt w:val="decimal"/>
      <w:pStyle w:val="3"/>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EACA3C89"/>
    <w:multiLevelType w:val="singleLevel"/>
    <w:tmpl w:val="EACA3C89"/>
    <w:lvl w:ilvl="0" w:tentative="0">
      <w:start w:val="1"/>
      <w:numFmt w:val="decimal"/>
      <w:suff w:val="nothing"/>
      <w:lvlText w:val="%1）"/>
      <w:lvlJc w:val="left"/>
    </w:lvl>
  </w:abstractNum>
  <w:abstractNum w:abstractNumId="2">
    <w:nsid w:val="FE79FD8B"/>
    <w:multiLevelType w:val="singleLevel"/>
    <w:tmpl w:val="FE79FD8B"/>
    <w:lvl w:ilvl="0" w:tentative="0">
      <w:start w:val="1"/>
      <w:numFmt w:val="chineseCounting"/>
      <w:pStyle w:val="2"/>
      <w:suff w:val="nothing"/>
      <w:lvlText w:val="%1、"/>
      <w:lvlJc w:val="left"/>
      <w:pPr>
        <w:ind w:left="0" w:firstLine="420"/>
      </w:pPr>
      <w:rPr>
        <w:rFonts w:hint="eastAsia"/>
      </w:rPr>
    </w:lvl>
  </w:abstractNum>
  <w:abstractNum w:abstractNumId="3">
    <w:nsid w:val="00FC7648"/>
    <w:multiLevelType w:val="singleLevel"/>
    <w:tmpl w:val="00FC7648"/>
    <w:lvl w:ilvl="0" w:tentative="0">
      <w:start w:val="1"/>
      <w:numFmt w:val="decimal"/>
      <w:suff w:val="space"/>
      <w:lvlText w:val="%1)"/>
      <w:lvlJc w:val="left"/>
    </w:lvl>
  </w:abstractNum>
  <w:abstractNum w:abstractNumId="4">
    <w:nsid w:val="033A3432"/>
    <w:multiLevelType w:val="singleLevel"/>
    <w:tmpl w:val="033A3432"/>
    <w:lvl w:ilvl="0" w:tentative="0">
      <w:start w:val="1"/>
      <w:numFmt w:val="decimal"/>
      <w:lvlText w:val="%1)"/>
      <w:lvlJc w:val="left"/>
      <w:pPr>
        <w:tabs>
          <w:tab w:val="left" w:pos="312"/>
        </w:tabs>
      </w:pPr>
    </w:lvl>
  </w:abstractNum>
  <w:abstractNum w:abstractNumId="5">
    <w:nsid w:val="29125BD9"/>
    <w:multiLevelType w:val="singleLevel"/>
    <w:tmpl w:val="29125BD9"/>
    <w:lvl w:ilvl="0" w:tentative="0">
      <w:start w:val="1"/>
      <w:numFmt w:val="decimal"/>
      <w:suff w:val="space"/>
      <w:lvlText w:val="%1."/>
      <w:lvlJc w:val="left"/>
    </w:lvl>
  </w:abstractNum>
  <w:abstractNum w:abstractNumId="6">
    <w:nsid w:val="47836675"/>
    <w:multiLevelType w:val="singleLevel"/>
    <w:tmpl w:val="47836675"/>
    <w:lvl w:ilvl="0" w:tentative="0">
      <w:start w:val="1"/>
      <w:numFmt w:val="decimal"/>
      <w:suff w:val="space"/>
      <w:lvlText w:val="%1)"/>
      <w:lvlJc w:val="left"/>
    </w:lvl>
  </w:abstractNum>
  <w:abstractNum w:abstractNumId="7">
    <w:nsid w:val="4B996616"/>
    <w:multiLevelType w:val="singleLevel"/>
    <w:tmpl w:val="4B996616"/>
    <w:lvl w:ilvl="0" w:tentative="0">
      <w:start w:val="1"/>
      <w:numFmt w:val="decimal"/>
      <w:suff w:val="space"/>
      <w:lvlText w:val="%1."/>
      <w:lvlJc w:val="left"/>
    </w:lvl>
  </w:abstractNum>
  <w:abstractNum w:abstractNumId="8">
    <w:nsid w:val="74941223"/>
    <w:multiLevelType w:val="singleLevel"/>
    <w:tmpl w:val="74941223"/>
    <w:lvl w:ilvl="0" w:tentative="0">
      <w:start w:val="1"/>
      <w:numFmt w:val="decimal"/>
      <w:lvlText w:val="%1)"/>
      <w:lvlJc w:val="left"/>
      <w:pPr>
        <w:tabs>
          <w:tab w:val="left" w:pos="312"/>
        </w:tabs>
      </w:pPr>
    </w:lvl>
  </w:abstractNum>
  <w:num w:numId="1">
    <w:abstractNumId w:val="2"/>
  </w:num>
  <w:num w:numId="2">
    <w:abstractNumId w:val="0"/>
  </w:num>
  <w:num w:numId="3">
    <w:abstractNumId w:val="1"/>
  </w:num>
  <w:num w:numId="4">
    <w:abstractNumId w:val="7"/>
  </w:num>
  <w:num w:numId="5">
    <w:abstractNumId w:val="4"/>
  </w:num>
  <w:num w:numId="6">
    <w:abstractNumId w:val="6"/>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revisionView w:markup="0"/>
  <w:documentProtection w:edit="readOnly" w:formatting="1"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iYTNmMmMyMDljZWEwNDYzNTgxOGY0NWQ1NmI4MWEifQ=="/>
  </w:docVars>
  <w:rsids>
    <w:rsidRoot w:val="05D72375"/>
    <w:rsid w:val="00005C9E"/>
    <w:rsid w:val="00022A63"/>
    <w:rsid w:val="0002447E"/>
    <w:rsid w:val="00043010"/>
    <w:rsid w:val="0005556A"/>
    <w:rsid w:val="00063BBD"/>
    <w:rsid w:val="00077DD0"/>
    <w:rsid w:val="00082D23"/>
    <w:rsid w:val="00083D3F"/>
    <w:rsid w:val="000859F5"/>
    <w:rsid w:val="00096CCB"/>
    <w:rsid w:val="000B166F"/>
    <w:rsid w:val="000B2F34"/>
    <w:rsid w:val="000B40B3"/>
    <w:rsid w:val="000B6B47"/>
    <w:rsid w:val="000E1459"/>
    <w:rsid w:val="001068C4"/>
    <w:rsid w:val="0012400D"/>
    <w:rsid w:val="00137FC2"/>
    <w:rsid w:val="00143AB0"/>
    <w:rsid w:val="00153E5B"/>
    <w:rsid w:val="001605F2"/>
    <w:rsid w:val="0016592E"/>
    <w:rsid w:val="00177E77"/>
    <w:rsid w:val="00196628"/>
    <w:rsid w:val="001A0E23"/>
    <w:rsid w:val="001C37C1"/>
    <w:rsid w:val="001C693E"/>
    <w:rsid w:val="001D512C"/>
    <w:rsid w:val="001F392F"/>
    <w:rsid w:val="001F498A"/>
    <w:rsid w:val="001F57DD"/>
    <w:rsid w:val="00202760"/>
    <w:rsid w:val="00203363"/>
    <w:rsid w:val="002116B9"/>
    <w:rsid w:val="00211C00"/>
    <w:rsid w:val="00226378"/>
    <w:rsid w:val="002316A8"/>
    <w:rsid w:val="00231A0A"/>
    <w:rsid w:val="00234AF4"/>
    <w:rsid w:val="002420FD"/>
    <w:rsid w:val="0025221E"/>
    <w:rsid w:val="00256490"/>
    <w:rsid w:val="00263ECF"/>
    <w:rsid w:val="00276D09"/>
    <w:rsid w:val="0028650A"/>
    <w:rsid w:val="0029008D"/>
    <w:rsid w:val="0029018A"/>
    <w:rsid w:val="00293CEB"/>
    <w:rsid w:val="002A74F3"/>
    <w:rsid w:val="002B6B9F"/>
    <w:rsid w:val="002D5F37"/>
    <w:rsid w:val="002E2E72"/>
    <w:rsid w:val="002F74B3"/>
    <w:rsid w:val="00305309"/>
    <w:rsid w:val="00306DC4"/>
    <w:rsid w:val="00307A6B"/>
    <w:rsid w:val="00320FFD"/>
    <w:rsid w:val="00324FC7"/>
    <w:rsid w:val="00332288"/>
    <w:rsid w:val="00340E44"/>
    <w:rsid w:val="00373616"/>
    <w:rsid w:val="00373F14"/>
    <w:rsid w:val="003918A1"/>
    <w:rsid w:val="003A4093"/>
    <w:rsid w:val="003C28B3"/>
    <w:rsid w:val="003C5824"/>
    <w:rsid w:val="003D3B26"/>
    <w:rsid w:val="003E0022"/>
    <w:rsid w:val="003E7ABA"/>
    <w:rsid w:val="003F0C24"/>
    <w:rsid w:val="003F5B82"/>
    <w:rsid w:val="004000D3"/>
    <w:rsid w:val="00412275"/>
    <w:rsid w:val="00415775"/>
    <w:rsid w:val="00415B1D"/>
    <w:rsid w:val="004161AC"/>
    <w:rsid w:val="00421A10"/>
    <w:rsid w:val="004316A1"/>
    <w:rsid w:val="00436683"/>
    <w:rsid w:val="00442B41"/>
    <w:rsid w:val="00443AB7"/>
    <w:rsid w:val="004450AE"/>
    <w:rsid w:val="004551E2"/>
    <w:rsid w:val="00472625"/>
    <w:rsid w:val="00473D26"/>
    <w:rsid w:val="00477E37"/>
    <w:rsid w:val="00487C58"/>
    <w:rsid w:val="00495E1E"/>
    <w:rsid w:val="004A5580"/>
    <w:rsid w:val="004B67B8"/>
    <w:rsid w:val="004C554F"/>
    <w:rsid w:val="004E6DF1"/>
    <w:rsid w:val="004F33B8"/>
    <w:rsid w:val="005007CD"/>
    <w:rsid w:val="00502D71"/>
    <w:rsid w:val="00513C52"/>
    <w:rsid w:val="00523440"/>
    <w:rsid w:val="005241A0"/>
    <w:rsid w:val="00527075"/>
    <w:rsid w:val="00536CFC"/>
    <w:rsid w:val="00542CCD"/>
    <w:rsid w:val="00550B1D"/>
    <w:rsid w:val="00551ED0"/>
    <w:rsid w:val="00557B5D"/>
    <w:rsid w:val="00561280"/>
    <w:rsid w:val="00567A38"/>
    <w:rsid w:val="00576500"/>
    <w:rsid w:val="005B32A8"/>
    <w:rsid w:val="005B4E04"/>
    <w:rsid w:val="005C00E6"/>
    <w:rsid w:val="005E4916"/>
    <w:rsid w:val="00603A0C"/>
    <w:rsid w:val="00610460"/>
    <w:rsid w:val="00612798"/>
    <w:rsid w:val="006217CC"/>
    <w:rsid w:val="0062562F"/>
    <w:rsid w:val="00634B97"/>
    <w:rsid w:val="00640312"/>
    <w:rsid w:val="00656EC2"/>
    <w:rsid w:val="00664C33"/>
    <w:rsid w:val="00683366"/>
    <w:rsid w:val="00686235"/>
    <w:rsid w:val="00694328"/>
    <w:rsid w:val="006970D8"/>
    <w:rsid w:val="006A6314"/>
    <w:rsid w:val="006A6715"/>
    <w:rsid w:val="006B403A"/>
    <w:rsid w:val="006B780C"/>
    <w:rsid w:val="006D31EA"/>
    <w:rsid w:val="006E3C50"/>
    <w:rsid w:val="006E3CC5"/>
    <w:rsid w:val="006E7DBE"/>
    <w:rsid w:val="006F09A6"/>
    <w:rsid w:val="006F1455"/>
    <w:rsid w:val="006F3F97"/>
    <w:rsid w:val="006F72B9"/>
    <w:rsid w:val="007100C9"/>
    <w:rsid w:val="00710FDC"/>
    <w:rsid w:val="00723F0C"/>
    <w:rsid w:val="007401AF"/>
    <w:rsid w:val="00744C49"/>
    <w:rsid w:val="00744D79"/>
    <w:rsid w:val="00746CE3"/>
    <w:rsid w:val="0075282B"/>
    <w:rsid w:val="00755BB5"/>
    <w:rsid w:val="00794888"/>
    <w:rsid w:val="007C4B28"/>
    <w:rsid w:val="007C7D37"/>
    <w:rsid w:val="007D1EF8"/>
    <w:rsid w:val="007D4F04"/>
    <w:rsid w:val="007E0FF3"/>
    <w:rsid w:val="007E243F"/>
    <w:rsid w:val="007F3B30"/>
    <w:rsid w:val="00806370"/>
    <w:rsid w:val="00816798"/>
    <w:rsid w:val="00816C91"/>
    <w:rsid w:val="008273A9"/>
    <w:rsid w:val="00836E78"/>
    <w:rsid w:val="008516AC"/>
    <w:rsid w:val="00855DC5"/>
    <w:rsid w:val="008573DD"/>
    <w:rsid w:val="0086192E"/>
    <w:rsid w:val="00863C38"/>
    <w:rsid w:val="008717B1"/>
    <w:rsid w:val="00874536"/>
    <w:rsid w:val="00882C74"/>
    <w:rsid w:val="0088312D"/>
    <w:rsid w:val="00891DFE"/>
    <w:rsid w:val="00893865"/>
    <w:rsid w:val="008A79ED"/>
    <w:rsid w:val="008C5A79"/>
    <w:rsid w:val="008E2E67"/>
    <w:rsid w:val="008F3DDE"/>
    <w:rsid w:val="008F60F8"/>
    <w:rsid w:val="008F6C05"/>
    <w:rsid w:val="00912DBC"/>
    <w:rsid w:val="00920B29"/>
    <w:rsid w:val="00930331"/>
    <w:rsid w:val="00935D24"/>
    <w:rsid w:val="00965A93"/>
    <w:rsid w:val="009667FA"/>
    <w:rsid w:val="00971728"/>
    <w:rsid w:val="00974463"/>
    <w:rsid w:val="009770C4"/>
    <w:rsid w:val="00980551"/>
    <w:rsid w:val="009958BB"/>
    <w:rsid w:val="009A5E30"/>
    <w:rsid w:val="009B42B5"/>
    <w:rsid w:val="009C1482"/>
    <w:rsid w:val="009C56C6"/>
    <w:rsid w:val="009E18B8"/>
    <w:rsid w:val="009F4BC6"/>
    <w:rsid w:val="00A041A8"/>
    <w:rsid w:val="00A159FE"/>
    <w:rsid w:val="00A36B26"/>
    <w:rsid w:val="00A43DAF"/>
    <w:rsid w:val="00A46A4B"/>
    <w:rsid w:val="00A5232F"/>
    <w:rsid w:val="00A647EE"/>
    <w:rsid w:val="00A73A18"/>
    <w:rsid w:val="00A74D4A"/>
    <w:rsid w:val="00A7510E"/>
    <w:rsid w:val="00A8352E"/>
    <w:rsid w:val="00A90208"/>
    <w:rsid w:val="00A95024"/>
    <w:rsid w:val="00AA5BF7"/>
    <w:rsid w:val="00AA5DA0"/>
    <w:rsid w:val="00AC04CC"/>
    <w:rsid w:val="00AC46C6"/>
    <w:rsid w:val="00AE4621"/>
    <w:rsid w:val="00B0062F"/>
    <w:rsid w:val="00B01709"/>
    <w:rsid w:val="00B03BEF"/>
    <w:rsid w:val="00B16D08"/>
    <w:rsid w:val="00B22CC7"/>
    <w:rsid w:val="00B314B1"/>
    <w:rsid w:val="00B349BD"/>
    <w:rsid w:val="00B34BB1"/>
    <w:rsid w:val="00B360D6"/>
    <w:rsid w:val="00B41DAC"/>
    <w:rsid w:val="00B473B9"/>
    <w:rsid w:val="00B642B4"/>
    <w:rsid w:val="00BB0FE5"/>
    <w:rsid w:val="00BB161D"/>
    <w:rsid w:val="00BC2D1C"/>
    <w:rsid w:val="00BE14BE"/>
    <w:rsid w:val="00BE681A"/>
    <w:rsid w:val="00C02756"/>
    <w:rsid w:val="00C06792"/>
    <w:rsid w:val="00C16CF2"/>
    <w:rsid w:val="00C33D44"/>
    <w:rsid w:val="00C445C9"/>
    <w:rsid w:val="00C57CC5"/>
    <w:rsid w:val="00C703B4"/>
    <w:rsid w:val="00C86E6F"/>
    <w:rsid w:val="00CA1FFC"/>
    <w:rsid w:val="00CA4561"/>
    <w:rsid w:val="00CC0EBA"/>
    <w:rsid w:val="00CC0F7C"/>
    <w:rsid w:val="00CC1949"/>
    <w:rsid w:val="00CC468F"/>
    <w:rsid w:val="00CC6138"/>
    <w:rsid w:val="00CD6BEE"/>
    <w:rsid w:val="00CE5584"/>
    <w:rsid w:val="00D17511"/>
    <w:rsid w:val="00D34808"/>
    <w:rsid w:val="00D37DDA"/>
    <w:rsid w:val="00D428C8"/>
    <w:rsid w:val="00D43059"/>
    <w:rsid w:val="00D44725"/>
    <w:rsid w:val="00D500F5"/>
    <w:rsid w:val="00D6538B"/>
    <w:rsid w:val="00D67357"/>
    <w:rsid w:val="00D71FD6"/>
    <w:rsid w:val="00D75124"/>
    <w:rsid w:val="00D81982"/>
    <w:rsid w:val="00D8319E"/>
    <w:rsid w:val="00D8334A"/>
    <w:rsid w:val="00D872C2"/>
    <w:rsid w:val="00D92740"/>
    <w:rsid w:val="00DA5637"/>
    <w:rsid w:val="00DA6D67"/>
    <w:rsid w:val="00DB1A95"/>
    <w:rsid w:val="00DB3DAE"/>
    <w:rsid w:val="00DB455E"/>
    <w:rsid w:val="00DC42C6"/>
    <w:rsid w:val="00DC7AD6"/>
    <w:rsid w:val="00DD14E5"/>
    <w:rsid w:val="00DD2FAA"/>
    <w:rsid w:val="00DE0801"/>
    <w:rsid w:val="00DF74B2"/>
    <w:rsid w:val="00E12A8C"/>
    <w:rsid w:val="00E13C54"/>
    <w:rsid w:val="00E14FE1"/>
    <w:rsid w:val="00E1791E"/>
    <w:rsid w:val="00E20F0E"/>
    <w:rsid w:val="00E215FF"/>
    <w:rsid w:val="00E353C8"/>
    <w:rsid w:val="00E5048D"/>
    <w:rsid w:val="00E56794"/>
    <w:rsid w:val="00E62165"/>
    <w:rsid w:val="00E63E0B"/>
    <w:rsid w:val="00E6576E"/>
    <w:rsid w:val="00E9202D"/>
    <w:rsid w:val="00E92F01"/>
    <w:rsid w:val="00E9605B"/>
    <w:rsid w:val="00E973AB"/>
    <w:rsid w:val="00EA5D16"/>
    <w:rsid w:val="00EB2637"/>
    <w:rsid w:val="00EE34D3"/>
    <w:rsid w:val="00EE64AC"/>
    <w:rsid w:val="00EE7274"/>
    <w:rsid w:val="00EF18E7"/>
    <w:rsid w:val="00F0542C"/>
    <w:rsid w:val="00F121D0"/>
    <w:rsid w:val="00F1665B"/>
    <w:rsid w:val="00F27338"/>
    <w:rsid w:val="00F27ED5"/>
    <w:rsid w:val="00F4033D"/>
    <w:rsid w:val="00F40B79"/>
    <w:rsid w:val="00F46E52"/>
    <w:rsid w:val="00F54C66"/>
    <w:rsid w:val="00F652F6"/>
    <w:rsid w:val="00F66D9D"/>
    <w:rsid w:val="00F83ACC"/>
    <w:rsid w:val="00F9452D"/>
    <w:rsid w:val="00FA293F"/>
    <w:rsid w:val="00FA7DF3"/>
    <w:rsid w:val="00FB47DC"/>
    <w:rsid w:val="00FB5F89"/>
    <w:rsid w:val="00FC1130"/>
    <w:rsid w:val="00FC28B6"/>
    <w:rsid w:val="00FC494A"/>
    <w:rsid w:val="00FC54F1"/>
    <w:rsid w:val="00FC7429"/>
    <w:rsid w:val="00FD7458"/>
    <w:rsid w:val="00FE0673"/>
    <w:rsid w:val="00FE5474"/>
    <w:rsid w:val="00FF30FC"/>
    <w:rsid w:val="02E027D2"/>
    <w:rsid w:val="048611FE"/>
    <w:rsid w:val="04AF2D83"/>
    <w:rsid w:val="05D72375"/>
    <w:rsid w:val="06815205"/>
    <w:rsid w:val="097148FC"/>
    <w:rsid w:val="09A935CF"/>
    <w:rsid w:val="0AD033A6"/>
    <w:rsid w:val="0BD47897"/>
    <w:rsid w:val="0EC44971"/>
    <w:rsid w:val="0FCF6F46"/>
    <w:rsid w:val="12A53928"/>
    <w:rsid w:val="16931EBE"/>
    <w:rsid w:val="16B47AF4"/>
    <w:rsid w:val="180602E6"/>
    <w:rsid w:val="180C651C"/>
    <w:rsid w:val="181E0319"/>
    <w:rsid w:val="18A65345"/>
    <w:rsid w:val="1A0425FA"/>
    <w:rsid w:val="1ADA2E29"/>
    <w:rsid w:val="1ADC0AEE"/>
    <w:rsid w:val="1B824025"/>
    <w:rsid w:val="1BAF7FB0"/>
    <w:rsid w:val="1BCD243C"/>
    <w:rsid w:val="1C2C344C"/>
    <w:rsid w:val="1C634846"/>
    <w:rsid w:val="1D305121"/>
    <w:rsid w:val="1E514CA8"/>
    <w:rsid w:val="1E982709"/>
    <w:rsid w:val="1EFE0DA3"/>
    <w:rsid w:val="21EC6F9E"/>
    <w:rsid w:val="23D200EA"/>
    <w:rsid w:val="244B5113"/>
    <w:rsid w:val="25744DDC"/>
    <w:rsid w:val="25E042D9"/>
    <w:rsid w:val="25E64306"/>
    <w:rsid w:val="287B2282"/>
    <w:rsid w:val="290A7832"/>
    <w:rsid w:val="2AAF7EC3"/>
    <w:rsid w:val="2AE80B9C"/>
    <w:rsid w:val="2DEF62F3"/>
    <w:rsid w:val="2E595579"/>
    <w:rsid w:val="2EC2000F"/>
    <w:rsid w:val="2F072DF5"/>
    <w:rsid w:val="30342BB1"/>
    <w:rsid w:val="311B3366"/>
    <w:rsid w:val="31410311"/>
    <w:rsid w:val="32095A70"/>
    <w:rsid w:val="32F410C6"/>
    <w:rsid w:val="33CB5F49"/>
    <w:rsid w:val="356D0868"/>
    <w:rsid w:val="3610546C"/>
    <w:rsid w:val="39EF612B"/>
    <w:rsid w:val="3B2F7259"/>
    <w:rsid w:val="3C975BCF"/>
    <w:rsid w:val="3D956A44"/>
    <w:rsid w:val="3F436087"/>
    <w:rsid w:val="3F71654F"/>
    <w:rsid w:val="3F933CC7"/>
    <w:rsid w:val="43D8240F"/>
    <w:rsid w:val="444C1866"/>
    <w:rsid w:val="44FF1144"/>
    <w:rsid w:val="47DD55F2"/>
    <w:rsid w:val="48022BBD"/>
    <w:rsid w:val="48BD64B1"/>
    <w:rsid w:val="49384210"/>
    <w:rsid w:val="49C54822"/>
    <w:rsid w:val="4A3453B4"/>
    <w:rsid w:val="4A3B0ADD"/>
    <w:rsid w:val="4C8C5A66"/>
    <w:rsid w:val="4F4D1316"/>
    <w:rsid w:val="4FD76AFF"/>
    <w:rsid w:val="4FF62AD2"/>
    <w:rsid w:val="50FD5B19"/>
    <w:rsid w:val="57220559"/>
    <w:rsid w:val="58222E4C"/>
    <w:rsid w:val="590C2DBC"/>
    <w:rsid w:val="5CBA294A"/>
    <w:rsid w:val="5DC36159"/>
    <w:rsid w:val="5DE80984"/>
    <w:rsid w:val="5E5073DC"/>
    <w:rsid w:val="5E751CC2"/>
    <w:rsid w:val="5EAE2A13"/>
    <w:rsid w:val="601C5F42"/>
    <w:rsid w:val="614E3769"/>
    <w:rsid w:val="62973214"/>
    <w:rsid w:val="629A69DE"/>
    <w:rsid w:val="62B2708C"/>
    <w:rsid w:val="63163874"/>
    <w:rsid w:val="63AC2769"/>
    <w:rsid w:val="661C513A"/>
    <w:rsid w:val="69A262CD"/>
    <w:rsid w:val="6A0B3280"/>
    <w:rsid w:val="6A4A0533"/>
    <w:rsid w:val="70FD5CCA"/>
    <w:rsid w:val="70FF437A"/>
    <w:rsid w:val="71944571"/>
    <w:rsid w:val="727F75AC"/>
    <w:rsid w:val="72C4203E"/>
    <w:rsid w:val="732D4BB8"/>
    <w:rsid w:val="74582501"/>
    <w:rsid w:val="75B76A61"/>
    <w:rsid w:val="78445735"/>
    <w:rsid w:val="7953284B"/>
    <w:rsid w:val="7A7A4B10"/>
    <w:rsid w:val="7B0465B5"/>
    <w:rsid w:val="7CAF0337"/>
    <w:rsid w:val="7CF92ECC"/>
    <w:rsid w:val="7F0B3256"/>
    <w:rsid w:val="7FB25708"/>
    <w:rsid w:val="7FCB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Theme="minorHAnsi" w:hAnsiTheme="minorHAnsi" w:eastAsiaTheme="minorEastAsia" w:cstheme="minorBidi"/>
      <w:kern w:val="2"/>
      <w:sz w:val="28"/>
      <w:szCs w:val="28"/>
      <w:lang w:val="en-US" w:eastAsia="zh-CN" w:bidi="ar-SA"/>
    </w:rPr>
  </w:style>
  <w:style w:type="paragraph" w:styleId="2">
    <w:name w:val="heading 1"/>
    <w:basedOn w:val="1"/>
    <w:next w:val="1"/>
    <w:qFormat/>
    <w:uiPriority w:val="0"/>
    <w:pPr>
      <w:keepNext/>
      <w:keepLines/>
      <w:numPr>
        <w:ilvl w:val="0"/>
        <w:numId w:val="1"/>
      </w:numPr>
      <w:spacing w:before="120" w:after="120" w:line="480" w:lineRule="auto"/>
      <w:ind w:firstLine="0" w:firstLineChars="0"/>
      <w:jc w:val="left"/>
      <w:outlineLvl w:val="0"/>
    </w:pPr>
    <w:rPr>
      <w:rFonts w:eastAsiaTheme="majorEastAsia"/>
      <w:b/>
      <w:kern w:val="44"/>
      <w:sz w:val="44"/>
    </w:rPr>
  </w:style>
  <w:style w:type="paragraph" w:styleId="3">
    <w:name w:val="heading 2"/>
    <w:basedOn w:val="1"/>
    <w:next w:val="1"/>
    <w:unhideWhenUsed/>
    <w:qFormat/>
    <w:uiPriority w:val="0"/>
    <w:pPr>
      <w:keepNext/>
      <w:keepLines/>
      <w:numPr>
        <w:ilvl w:val="0"/>
        <w:numId w:val="2"/>
      </w:numPr>
      <w:spacing w:before="120" w:after="120" w:line="480" w:lineRule="auto"/>
      <w:ind w:firstLine="0" w:firstLineChars="0"/>
      <w:jc w:val="left"/>
      <w:outlineLvl w:val="1"/>
    </w:pPr>
    <w:rPr>
      <w:rFonts w:ascii="Arial" w:hAnsi="Arial" w:eastAsiaTheme="majorEastAsia"/>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alloon Text"/>
    <w:basedOn w:val="1"/>
    <w:link w:val="25"/>
    <w:qFormat/>
    <w:uiPriority w:val="0"/>
    <w:rPr>
      <w:sz w:val="18"/>
      <w:szCs w:val="18"/>
    </w:rPr>
  </w:style>
  <w:style w:type="paragraph" w:styleId="7">
    <w:name w:val="footer"/>
    <w:basedOn w:val="1"/>
    <w:link w:val="27"/>
    <w:unhideWhenUsed/>
    <w:qFormat/>
    <w:uiPriority w:val="99"/>
    <w:pPr>
      <w:tabs>
        <w:tab w:val="center" w:pos="4153"/>
        <w:tab w:val="right" w:pos="8306"/>
      </w:tabs>
      <w:snapToGrid w:val="0"/>
      <w:jc w:val="left"/>
    </w:pPr>
    <w:rPr>
      <w:sz w:val="18"/>
    </w:rPr>
  </w:style>
  <w:style w:type="paragraph" w:styleId="8">
    <w:name w:val="header"/>
    <w:basedOn w:val="1"/>
    <w:link w:val="26"/>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0"/>
    <w:pPr>
      <w:spacing w:beforeAutospacing="1" w:afterAutospacing="1"/>
      <w:jc w:val="left"/>
    </w:pPr>
    <w:rPr>
      <w:rFonts w:cs="Times New Roman"/>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styleId="16">
    <w:name w:val="annotation reference"/>
    <w:basedOn w:val="14"/>
    <w:qFormat/>
    <w:uiPriority w:val="0"/>
    <w:rPr>
      <w:sz w:val="21"/>
      <w:szCs w:val="21"/>
    </w:rPr>
  </w:style>
  <w:style w:type="paragraph" w:customStyle="1" w:styleId="17">
    <w:name w:val="Table Paragraph"/>
    <w:basedOn w:val="1"/>
    <w:qFormat/>
    <w:uiPriority w:val="1"/>
    <w:pPr>
      <w:spacing w:line="292" w:lineRule="exact"/>
      <w:ind w:left="102"/>
    </w:pPr>
    <w:rPr>
      <w:rFonts w:ascii="微软雅黑" w:hAnsi="微软雅黑" w:eastAsia="微软雅黑" w:cs="微软雅黑"/>
      <w:lang w:val="zh-CN" w:bidi="zh-CN"/>
    </w:rPr>
  </w:style>
  <w:style w:type="character" w:customStyle="1" w:styleId="18">
    <w:name w:val="font01"/>
    <w:basedOn w:val="14"/>
    <w:qFormat/>
    <w:uiPriority w:val="0"/>
    <w:rPr>
      <w:rFonts w:hint="eastAsia" w:ascii="等线" w:hAnsi="等线" w:eastAsia="等线" w:cs="等线"/>
      <w:b/>
      <w:color w:val="0070C0"/>
      <w:sz w:val="28"/>
      <w:szCs w:val="28"/>
      <w:u w:val="single"/>
    </w:rPr>
  </w:style>
  <w:style w:type="character" w:customStyle="1" w:styleId="19">
    <w:name w:val="font31"/>
    <w:basedOn w:val="14"/>
    <w:qFormat/>
    <w:uiPriority w:val="0"/>
    <w:rPr>
      <w:rFonts w:hint="eastAsia" w:ascii="等线" w:hAnsi="等线" w:eastAsia="等线" w:cs="等线"/>
      <w:b/>
      <w:color w:val="000000"/>
      <w:sz w:val="28"/>
      <w:szCs w:val="28"/>
      <w:u w:val="none"/>
    </w:rPr>
  </w:style>
  <w:style w:type="character" w:customStyle="1" w:styleId="20">
    <w:name w:val="font41"/>
    <w:basedOn w:val="14"/>
    <w:qFormat/>
    <w:uiPriority w:val="0"/>
    <w:rPr>
      <w:rFonts w:hint="eastAsia" w:ascii="等线" w:hAnsi="等线" w:eastAsia="等线" w:cs="等线"/>
      <w:b/>
      <w:color w:val="000000"/>
      <w:sz w:val="28"/>
      <w:szCs w:val="28"/>
      <w:u w:val="none"/>
    </w:rPr>
  </w:style>
  <w:style w:type="character" w:customStyle="1" w:styleId="21">
    <w:name w:val="s1"/>
    <w:basedOn w:val="14"/>
    <w:qFormat/>
    <w:uiPriority w:val="0"/>
    <w:rPr>
      <w:rFonts w:hint="default" w:ascii=".pingfang sc" w:hAnsi=".pingfang sc" w:eastAsia=".pingfang sc" w:cs=".pingfang sc"/>
      <w:sz w:val="24"/>
      <w:szCs w:val="24"/>
    </w:rPr>
  </w:style>
  <w:style w:type="paragraph" w:customStyle="1" w:styleId="22">
    <w:name w:val="p2"/>
    <w:basedOn w:val="1"/>
    <w:qFormat/>
    <w:uiPriority w:val="0"/>
    <w:pPr>
      <w:jc w:val="left"/>
    </w:pPr>
    <w:rPr>
      <w:rFonts w:ascii="Helvetica Neue" w:hAnsi="Helvetica Neue" w:eastAsia="Helvetica Neue" w:cs="Times New Roman"/>
      <w:kern w:val="0"/>
      <w:sz w:val="24"/>
      <w:szCs w:val="24"/>
    </w:rPr>
  </w:style>
  <w:style w:type="paragraph" w:customStyle="1" w:styleId="23">
    <w:name w:val="p3"/>
    <w:basedOn w:val="1"/>
    <w:qFormat/>
    <w:uiPriority w:val="0"/>
    <w:pPr>
      <w:jc w:val="left"/>
    </w:pPr>
    <w:rPr>
      <w:rFonts w:ascii=".pingfang sc" w:hAnsi=".pingfang sc" w:eastAsia=".pingfang sc" w:cs="Times New Roman"/>
      <w:kern w:val="0"/>
      <w:sz w:val="24"/>
      <w:szCs w:val="24"/>
    </w:rPr>
  </w:style>
  <w:style w:type="character" w:customStyle="1" w:styleId="24">
    <w:name w:val="s2"/>
    <w:basedOn w:val="14"/>
    <w:qFormat/>
    <w:uiPriority w:val="0"/>
    <w:rPr>
      <w:rFonts w:ascii="Helvetica Neue" w:hAnsi="Helvetica Neue" w:eastAsia="Helvetica Neue" w:cs="Helvetica Neue"/>
      <w:sz w:val="24"/>
      <w:szCs w:val="24"/>
    </w:rPr>
  </w:style>
  <w:style w:type="character" w:customStyle="1" w:styleId="25">
    <w:name w:val="批注框文本 字符"/>
    <w:basedOn w:val="14"/>
    <w:link w:val="6"/>
    <w:qFormat/>
    <w:uiPriority w:val="0"/>
    <w:rPr>
      <w:rFonts w:asciiTheme="minorHAnsi" w:hAnsiTheme="minorHAnsi" w:eastAsiaTheme="minorEastAsia" w:cstheme="minorBidi"/>
      <w:kern w:val="2"/>
      <w:sz w:val="18"/>
      <w:szCs w:val="18"/>
    </w:rPr>
  </w:style>
  <w:style w:type="character" w:customStyle="1" w:styleId="26">
    <w:name w:val="页眉 字符"/>
    <w:basedOn w:val="14"/>
    <w:link w:val="8"/>
    <w:qFormat/>
    <w:uiPriority w:val="99"/>
    <w:rPr>
      <w:rFonts w:asciiTheme="minorHAnsi" w:hAnsiTheme="minorHAnsi" w:eastAsiaTheme="minorEastAsia" w:cstheme="minorBidi"/>
      <w:kern w:val="2"/>
      <w:sz w:val="18"/>
      <w:szCs w:val="28"/>
    </w:rPr>
  </w:style>
  <w:style w:type="character" w:customStyle="1" w:styleId="27">
    <w:name w:val="页脚 字符"/>
    <w:basedOn w:val="14"/>
    <w:link w:val="7"/>
    <w:qFormat/>
    <w:uiPriority w:val="99"/>
    <w:rPr>
      <w:rFonts w:asciiTheme="minorHAnsi" w:hAnsiTheme="minorHAnsi" w:eastAsiaTheme="minorEastAsia" w:cstheme="minorBidi"/>
      <w:kern w:val="2"/>
      <w:sz w:val="1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33B418-BF2C-46E6-8EEE-D74CB3A427BE}">
  <ds:schemaRefs/>
</ds:datastoreItem>
</file>

<file path=docProps/app.xml><?xml version="1.0" encoding="utf-8"?>
<Properties xmlns="http://schemas.openxmlformats.org/officeDocument/2006/extended-properties" xmlns:vt="http://schemas.openxmlformats.org/officeDocument/2006/docPropsVTypes">
  <Template>wdzx97.dot</Template>
  <Pages>29</Pages>
  <Words>4170</Words>
  <Characters>8266</Characters>
  <Lines>79</Lines>
  <Paragraphs>22</Paragraphs>
  <TotalTime>2</TotalTime>
  <ScaleCrop>false</ScaleCrop>
  <LinksUpToDate>false</LinksUpToDate>
  <CharactersWithSpaces>9031</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2020-07-10T10:40:00Z</dcterms:created>
  <dc:creator>吴琼</dc:creator>
  <cp:lastModifiedBy>赤峰市财政局</cp:lastModifiedBy>
  <cp:lastPrinted>2022-09-30T07:37:44Z</cp:lastPrinted>
  <dcterms:modified xsi:type="dcterms:W3CDTF">2022-09-30T07:38:02Z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F6B52AB9C4DD48F5A63AE735DCF0139D</vt:lpwstr>
  </property>
</Properties>
</file>